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E2A" w:rsidRPr="00F65A7D" w:rsidRDefault="00DD1E2A" w:rsidP="00DD1E2A">
      <w:pPr>
        <w:tabs>
          <w:tab w:val="left" w:pos="2400"/>
        </w:tabs>
        <w:jc w:val="right"/>
        <w:rPr>
          <w:b/>
        </w:rPr>
      </w:pPr>
      <w:r w:rsidRPr="00F65A7D">
        <w:rPr>
          <w:b/>
        </w:rPr>
        <w:t>4.pielikums</w:t>
      </w:r>
    </w:p>
    <w:p w:rsidR="00DD1E2A" w:rsidRPr="00F65A7D" w:rsidRDefault="00DD1E2A" w:rsidP="00DD1E2A">
      <w:pPr>
        <w:ind w:left="2880" w:firstLine="720"/>
        <w:jc w:val="right"/>
      </w:pPr>
      <w:r w:rsidRPr="00F65A7D">
        <w:t>publiskā iepirkuma</w:t>
      </w:r>
    </w:p>
    <w:p w:rsidR="00DD1E2A" w:rsidRPr="00F65A7D" w:rsidRDefault="00DD1E2A" w:rsidP="00DD1E2A">
      <w:pPr>
        <w:ind w:left="2880" w:firstLine="720"/>
        <w:jc w:val="right"/>
      </w:pPr>
      <w:r w:rsidRPr="00F65A7D">
        <w:t>“Banku augstskolas darbinieku</w:t>
      </w:r>
    </w:p>
    <w:p w:rsidR="00DD1E2A" w:rsidRPr="00F65A7D" w:rsidRDefault="00DD1E2A" w:rsidP="00DD1E2A">
      <w:pPr>
        <w:ind w:left="2880" w:firstLine="720"/>
        <w:jc w:val="right"/>
      </w:pPr>
      <w:r w:rsidRPr="00F65A7D">
        <w:t>veselības apdrošināšana”</w:t>
      </w:r>
    </w:p>
    <w:p w:rsidR="00DD1E2A" w:rsidRPr="00F65A7D" w:rsidRDefault="00DD1E2A" w:rsidP="00DD1E2A">
      <w:pPr>
        <w:ind w:left="2880" w:firstLine="720"/>
        <w:jc w:val="right"/>
      </w:pPr>
      <w:r w:rsidRPr="00F65A7D">
        <w:t xml:space="preserve">ar identifikācijas </w:t>
      </w:r>
      <w:proofErr w:type="spellStart"/>
      <w:r w:rsidRPr="00F65A7D">
        <w:t>Nr.BA</w:t>
      </w:r>
      <w:proofErr w:type="spellEnd"/>
      <w:r w:rsidRPr="00F65A7D">
        <w:t xml:space="preserve"> 2018/2</w:t>
      </w:r>
    </w:p>
    <w:p w:rsidR="00DD1E2A" w:rsidRPr="00F65A7D" w:rsidRDefault="00DD1E2A" w:rsidP="00DD1E2A">
      <w:pPr>
        <w:ind w:left="2880" w:firstLine="720"/>
        <w:jc w:val="right"/>
      </w:pPr>
      <w:r w:rsidRPr="00F65A7D">
        <w:t>nolikumam</w:t>
      </w:r>
    </w:p>
    <w:p w:rsidR="00DD1E2A" w:rsidRPr="00F65A7D" w:rsidRDefault="00DD1E2A" w:rsidP="00DD1E2A">
      <w:pPr>
        <w:ind w:right="72"/>
        <w:jc w:val="center"/>
        <w:rPr>
          <w:sz w:val="16"/>
          <w:szCs w:val="16"/>
        </w:rPr>
      </w:pPr>
    </w:p>
    <w:p w:rsidR="00DD1E2A" w:rsidRPr="00F65A7D" w:rsidRDefault="00DD1E2A" w:rsidP="00DD1E2A">
      <w:pPr>
        <w:ind w:right="72"/>
        <w:jc w:val="right"/>
        <w:outlineLvl w:val="0"/>
        <w:rPr>
          <w:b/>
          <w:sz w:val="28"/>
          <w:szCs w:val="28"/>
        </w:rPr>
      </w:pPr>
      <w:r w:rsidRPr="00F65A7D">
        <w:rPr>
          <w:b/>
          <w:sz w:val="28"/>
          <w:szCs w:val="28"/>
        </w:rPr>
        <w:t>LĪGUMA PROJEKTS</w:t>
      </w:r>
    </w:p>
    <w:p w:rsidR="00DD1E2A" w:rsidRPr="00F65A7D" w:rsidRDefault="00DD1E2A" w:rsidP="00DD1E2A">
      <w:pPr>
        <w:ind w:right="72"/>
        <w:jc w:val="center"/>
        <w:rPr>
          <w:sz w:val="16"/>
          <w:szCs w:val="16"/>
        </w:rPr>
      </w:pPr>
    </w:p>
    <w:p w:rsidR="00DD1E2A" w:rsidRPr="00F65A7D" w:rsidRDefault="00DD1E2A" w:rsidP="00DD1E2A">
      <w:pPr>
        <w:ind w:right="72"/>
        <w:jc w:val="center"/>
        <w:outlineLvl w:val="0"/>
        <w:rPr>
          <w:b/>
          <w:sz w:val="28"/>
          <w:szCs w:val="28"/>
        </w:rPr>
      </w:pPr>
      <w:r w:rsidRPr="00F65A7D">
        <w:rPr>
          <w:b/>
          <w:sz w:val="28"/>
          <w:szCs w:val="28"/>
        </w:rPr>
        <w:t xml:space="preserve">LĪGUMS </w:t>
      </w:r>
      <w:proofErr w:type="spellStart"/>
      <w:r w:rsidRPr="00F65A7D">
        <w:rPr>
          <w:b/>
          <w:sz w:val="28"/>
          <w:szCs w:val="28"/>
        </w:rPr>
        <w:t>Nr.BA</w:t>
      </w:r>
      <w:proofErr w:type="spellEnd"/>
      <w:r w:rsidRPr="00F65A7D">
        <w:rPr>
          <w:b/>
          <w:sz w:val="28"/>
          <w:szCs w:val="28"/>
        </w:rPr>
        <w:t xml:space="preserve"> 201</w:t>
      </w:r>
      <w:r w:rsidR="00A73832" w:rsidRPr="00F65A7D">
        <w:rPr>
          <w:b/>
          <w:sz w:val="28"/>
          <w:szCs w:val="28"/>
        </w:rPr>
        <w:t>8</w:t>
      </w:r>
      <w:r w:rsidRPr="00F65A7D">
        <w:rPr>
          <w:b/>
          <w:sz w:val="28"/>
          <w:szCs w:val="28"/>
        </w:rPr>
        <w:t>/2</w:t>
      </w:r>
    </w:p>
    <w:p w:rsidR="00DD1E2A" w:rsidRPr="00F65A7D" w:rsidRDefault="00DD1E2A" w:rsidP="00DD1E2A">
      <w:pPr>
        <w:ind w:right="72"/>
        <w:jc w:val="center"/>
        <w:rPr>
          <w:b/>
          <w:sz w:val="28"/>
          <w:szCs w:val="28"/>
        </w:rPr>
      </w:pPr>
      <w:r w:rsidRPr="00F65A7D">
        <w:rPr>
          <w:b/>
          <w:sz w:val="28"/>
          <w:szCs w:val="28"/>
        </w:rPr>
        <w:t>Par Banku augstskolas darbinieku veselības apdrošināšanu</w:t>
      </w:r>
    </w:p>
    <w:p w:rsidR="00DD1E2A" w:rsidRPr="00F65A7D" w:rsidRDefault="00DD1E2A" w:rsidP="00DD1E2A">
      <w:pPr>
        <w:tabs>
          <w:tab w:val="left" w:pos="6120"/>
        </w:tabs>
        <w:ind w:right="72"/>
        <w:jc w:val="both"/>
        <w:rPr>
          <w:sz w:val="24"/>
        </w:rPr>
      </w:pPr>
      <w:r w:rsidRPr="00F65A7D">
        <w:rPr>
          <w:sz w:val="24"/>
        </w:rPr>
        <w:t>Rīgā                                                                                    2018. gada __.__________</w:t>
      </w:r>
    </w:p>
    <w:p w:rsidR="00DD1E2A" w:rsidRPr="00F65A7D" w:rsidRDefault="00DD1E2A" w:rsidP="00DD1E2A">
      <w:pPr>
        <w:ind w:right="72"/>
        <w:jc w:val="both"/>
        <w:rPr>
          <w:b/>
          <w:sz w:val="24"/>
        </w:rPr>
      </w:pPr>
    </w:p>
    <w:p w:rsidR="00A73832" w:rsidRPr="00F65A7D" w:rsidRDefault="00DD1E2A" w:rsidP="00DD1E2A">
      <w:pPr>
        <w:ind w:right="72" w:firstLine="720"/>
        <w:jc w:val="both"/>
        <w:rPr>
          <w:sz w:val="24"/>
        </w:rPr>
      </w:pPr>
      <w:r w:rsidRPr="00F65A7D">
        <w:rPr>
          <w:sz w:val="24"/>
        </w:rPr>
        <w:t>_</w:t>
      </w:r>
      <w:r w:rsidR="00A73832" w:rsidRPr="00F65A7D">
        <w:rPr>
          <w:sz w:val="24"/>
        </w:rPr>
        <w:t>___</w:t>
      </w:r>
      <w:r w:rsidRPr="00F65A7D">
        <w:rPr>
          <w:sz w:val="24"/>
        </w:rPr>
        <w:t>_________________________</w:t>
      </w:r>
      <w:r w:rsidR="00A73832" w:rsidRPr="00F65A7D">
        <w:rPr>
          <w:sz w:val="24"/>
        </w:rPr>
        <w:t>__</w:t>
      </w:r>
      <w:r w:rsidRPr="00F65A7D">
        <w:rPr>
          <w:sz w:val="24"/>
        </w:rPr>
        <w:t>_“__</w:t>
      </w:r>
      <w:r w:rsidR="00A73832" w:rsidRPr="00F65A7D">
        <w:rPr>
          <w:sz w:val="24"/>
        </w:rPr>
        <w:t>________</w:t>
      </w:r>
      <w:r w:rsidRPr="00F65A7D">
        <w:rPr>
          <w:sz w:val="24"/>
        </w:rPr>
        <w:t xml:space="preserve">________________________”, turpmāk  – APDROŠINĀTĀJS, kura vārdā saskaņā ar _____________ rīkojas tās ____________, no vienas puses, un </w:t>
      </w:r>
    </w:p>
    <w:p w:rsidR="00DD1E2A" w:rsidRPr="00F65A7D" w:rsidRDefault="00DD1E2A" w:rsidP="00DD1E2A">
      <w:pPr>
        <w:ind w:right="72" w:firstLine="720"/>
        <w:jc w:val="both"/>
        <w:rPr>
          <w:sz w:val="24"/>
        </w:rPr>
      </w:pPr>
      <w:r w:rsidRPr="00F65A7D">
        <w:rPr>
          <w:b/>
          <w:sz w:val="24"/>
        </w:rPr>
        <w:t>Banku augstskola</w:t>
      </w:r>
      <w:r w:rsidRPr="00F65A7D">
        <w:rPr>
          <w:sz w:val="24"/>
        </w:rPr>
        <w:t xml:space="preserve">, </w:t>
      </w:r>
      <w:r w:rsidR="00BC139F" w:rsidRPr="00F65A7D">
        <w:rPr>
          <w:sz w:val="24"/>
        </w:rPr>
        <w:t xml:space="preserve">nodokļu maksātāja reģistrācijas kods 90000437699, Krišjāņa Valdemāra ielā 161, Rīgā, LV-1013, </w:t>
      </w:r>
      <w:r w:rsidRPr="00F65A7D">
        <w:rPr>
          <w:sz w:val="24"/>
        </w:rPr>
        <w:t>turpmāk – AUGSTSKOLA, no otras puses, kuras vārdā uz Banku augstskolas Satversmes pamata rīkojas tās rektor</w:t>
      </w:r>
      <w:r w:rsidR="00BC139F" w:rsidRPr="00F65A7D">
        <w:rPr>
          <w:sz w:val="24"/>
        </w:rPr>
        <w:t>s</w:t>
      </w:r>
      <w:r w:rsidRPr="00F65A7D">
        <w:rPr>
          <w:sz w:val="24"/>
        </w:rPr>
        <w:t xml:space="preserve"> _____________, (</w:t>
      </w:r>
      <w:r w:rsidR="00A73832" w:rsidRPr="00F65A7D">
        <w:rPr>
          <w:sz w:val="24"/>
        </w:rPr>
        <w:t xml:space="preserve">turpmāk </w:t>
      </w:r>
      <w:r w:rsidRPr="00F65A7D">
        <w:rPr>
          <w:sz w:val="24"/>
        </w:rPr>
        <w:t>abi kopā</w:t>
      </w:r>
      <w:r w:rsidR="00A73832" w:rsidRPr="00F65A7D">
        <w:rPr>
          <w:sz w:val="24"/>
        </w:rPr>
        <w:t xml:space="preserve"> – PUSES, bet </w:t>
      </w:r>
      <w:r w:rsidRPr="00F65A7D">
        <w:rPr>
          <w:sz w:val="24"/>
        </w:rPr>
        <w:t xml:space="preserve">atsevišķi </w:t>
      </w:r>
      <w:r w:rsidR="00A73832" w:rsidRPr="00F65A7D">
        <w:rPr>
          <w:sz w:val="24"/>
        </w:rPr>
        <w:t xml:space="preserve">– </w:t>
      </w:r>
      <w:r w:rsidRPr="00F65A7D">
        <w:rPr>
          <w:sz w:val="24"/>
        </w:rPr>
        <w:t xml:space="preserve">PUSE), noslēdz šāda satura </w:t>
      </w:r>
      <w:smartTag w:uri="schemas-tilde-lv/tildestengine" w:element="veidnes">
        <w:smartTagPr>
          <w:attr w:name="baseform" w:val="līgum|s"/>
          <w:attr w:name="id" w:val="-1"/>
          <w:attr w:name="text" w:val="līgumu"/>
        </w:smartTagPr>
        <w:r w:rsidRPr="00F65A7D">
          <w:rPr>
            <w:sz w:val="24"/>
          </w:rPr>
          <w:t>līgumu</w:t>
        </w:r>
      </w:smartTag>
      <w:r w:rsidRPr="00F65A7D">
        <w:rPr>
          <w:sz w:val="24"/>
        </w:rPr>
        <w:t xml:space="preserve"> par </w:t>
      </w:r>
      <w:r w:rsidR="00D4041C" w:rsidRPr="00F65A7D">
        <w:rPr>
          <w:sz w:val="24"/>
        </w:rPr>
        <w:t>AUGSTSKOLAS</w:t>
      </w:r>
      <w:r w:rsidRPr="00F65A7D">
        <w:rPr>
          <w:sz w:val="24"/>
        </w:rPr>
        <w:t xml:space="preserve"> darbinieku veselības apdrošināšanu, turpmāk – </w:t>
      </w:r>
      <w:smartTag w:uri="schemas-tilde-lv/tildestengine" w:element="veidnes">
        <w:smartTagPr>
          <w:attr w:name="text" w:val="LĪGUMS"/>
          <w:attr w:name="id" w:val="-1"/>
          <w:attr w:name="baseform" w:val="līgum|s"/>
        </w:smartTagPr>
        <w:r w:rsidRPr="00F65A7D">
          <w:rPr>
            <w:sz w:val="24"/>
          </w:rPr>
          <w:t>LĪGUMS</w:t>
        </w:r>
      </w:smartTag>
      <w:r w:rsidRPr="00F65A7D">
        <w:rPr>
          <w:sz w:val="24"/>
        </w:rPr>
        <w:t>:</w:t>
      </w:r>
    </w:p>
    <w:p w:rsidR="00DD1E2A" w:rsidRPr="00F65A7D" w:rsidRDefault="00DD1E2A" w:rsidP="00DD1E2A">
      <w:pPr>
        <w:ind w:right="72"/>
        <w:jc w:val="both"/>
        <w:rPr>
          <w:sz w:val="16"/>
          <w:szCs w:val="16"/>
        </w:rPr>
      </w:pPr>
    </w:p>
    <w:p w:rsidR="00DD1E2A" w:rsidRPr="00F65A7D" w:rsidRDefault="00DD1E2A" w:rsidP="00DD1E2A">
      <w:pPr>
        <w:numPr>
          <w:ilvl w:val="0"/>
          <w:numId w:val="1"/>
        </w:numPr>
        <w:tabs>
          <w:tab w:val="clear" w:pos="495"/>
          <w:tab w:val="num" w:pos="0"/>
          <w:tab w:val="left" w:pos="720"/>
        </w:tabs>
        <w:ind w:left="0" w:right="72" w:firstLine="0"/>
        <w:jc w:val="center"/>
        <w:rPr>
          <w:b/>
          <w:sz w:val="24"/>
        </w:rPr>
      </w:pPr>
      <w:r w:rsidRPr="00F65A7D">
        <w:rPr>
          <w:b/>
          <w:sz w:val="24"/>
        </w:rPr>
        <w:t>LĪGUMA PRIEKŠMETS UN LĪGUMA DARBĪBAS LAIKS</w:t>
      </w:r>
    </w:p>
    <w:p w:rsidR="00DD1E2A" w:rsidRPr="00F65A7D" w:rsidRDefault="00DD1E2A" w:rsidP="00DD1E2A">
      <w:pPr>
        <w:numPr>
          <w:ilvl w:val="1"/>
          <w:numId w:val="1"/>
        </w:numPr>
        <w:tabs>
          <w:tab w:val="clear" w:pos="495"/>
          <w:tab w:val="num" w:pos="0"/>
          <w:tab w:val="left" w:pos="720"/>
        </w:tabs>
        <w:ind w:left="0" w:right="72" w:firstLine="0"/>
        <w:jc w:val="both"/>
        <w:rPr>
          <w:sz w:val="24"/>
        </w:rPr>
      </w:pPr>
      <w:r w:rsidRPr="00F65A7D">
        <w:rPr>
          <w:sz w:val="24"/>
        </w:rPr>
        <w:t>AUGSTSKOLA uzdod un APDROŠINĀTĀJS apņemas apdrošināt AUGSTSKOLAS darbinieku veselību saskaņā ar LĪGUMA 1.pielikumā, kas ir LĪGUMA neatņemama sastāvdaļa, noteiktajiem veselības apdrošināšanas noteikumiem (turpmāk – NOTEIKUMI) un LĪGUMA 2.pielikumā, kas ir LĪGUMA neatņemama sastāvdaļa, noteiktajām veselības apdrošināšanas programmām (turpmāk – PROGRAMMAS), kā arī citiem šī LĪGUMA noteikumiem.</w:t>
      </w:r>
    </w:p>
    <w:p w:rsidR="00DD1E2A" w:rsidRPr="00F65A7D" w:rsidRDefault="00DD1E2A" w:rsidP="00DD1E2A">
      <w:pPr>
        <w:numPr>
          <w:ilvl w:val="1"/>
          <w:numId w:val="1"/>
        </w:numPr>
        <w:tabs>
          <w:tab w:val="clear" w:pos="495"/>
          <w:tab w:val="num" w:pos="0"/>
          <w:tab w:val="left" w:pos="720"/>
        </w:tabs>
        <w:ind w:left="0" w:right="72" w:firstLine="0"/>
        <w:jc w:val="both"/>
        <w:rPr>
          <w:sz w:val="24"/>
        </w:rPr>
      </w:pPr>
      <w:r w:rsidRPr="00F65A7D">
        <w:rPr>
          <w:sz w:val="24"/>
        </w:rPr>
        <w:t>PUSES apņemas 3 (trīs) darba dienu laikā pēc LĪGUMA noslēgšanas noslēgt Veselības apdrošināšanas polisi, turpmāk – POLISE.</w:t>
      </w:r>
    </w:p>
    <w:p w:rsidR="00DD1E2A" w:rsidRPr="00F65A7D" w:rsidRDefault="00DD1E2A" w:rsidP="00DD1E2A">
      <w:pPr>
        <w:numPr>
          <w:ilvl w:val="1"/>
          <w:numId w:val="1"/>
        </w:numPr>
        <w:tabs>
          <w:tab w:val="clear" w:pos="495"/>
          <w:tab w:val="num" w:pos="0"/>
          <w:tab w:val="left" w:pos="720"/>
        </w:tabs>
        <w:ind w:left="0" w:right="72" w:firstLine="0"/>
        <w:jc w:val="both"/>
        <w:rPr>
          <w:sz w:val="24"/>
        </w:rPr>
      </w:pPr>
      <w:r w:rsidRPr="00F65A7D">
        <w:rPr>
          <w:sz w:val="24"/>
        </w:rPr>
        <w:t>POLISE stājas spēkā 2018.gada 29.decembrī un darbojas līdz 2019.gada 28.decembrim.</w:t>
      </w:r>
    </w:p>
    <w:p w:rsidR="00DD1E2A" w:rsidRPr="00F65A7D" w:rsidRDefault="00DD1E2A" w:rsidP="00DD1E2A">
      <w:pPr>
        <w:numPr>
          <w:ilvl w:val="1"/>
          <w:numId w:val="1"/>
        </w:numPr>
        <w:tabs>
          <w:tab w:val="clear" w:pos="495"/>
          <w:tab w:val="num" w:pos="0"/>
          <w:tab w:val="left" w:pos="720"/>
        </w:tabs>
        <w:ind w:left="0" w:right="72" w:firstLine="0"/>
        <w:jc w:val="both"/>
        <w:rPr>
          <w:sz w:val="24"/>
        </w:rPr>
      </w:pPr>
      <w:r w:rsidRPr="00F65A7D">
        <w:rPr>
          <w:sz w:val="24"/>
        </w:rPr>
        <w:t>LĪGUMS stājas spēkā tā abpusējas parakstīšanas dienā un ir spēkā līdz POLISES darbības termiņa beigām un līdz pilnīgai PUŠU savstarpējo saistību izpildei.</w:t>
      </w:r>
    </w:p>
    <w:p w:rsidR="00DD1E2A" w:rsidRPr="00F65A7D" w:rsidRDefault="00DD1E2A" w:rsidP="00DD1E2A">
      <w:pPr>
        <w:numPr>
          <w:ilvl w:val="1"/>
          <w:numId w:val="1"/>
        </w:numPr>
        <w:tabs>
          <w:tab w:val="clear" w:pos="495"/>
          <w:tab w:val="num" w:pos="0"/>
          <w:tab w:val="left" w:pos="720"/>
        </w:tabs>
        <w:ind w:left="0" w:right="72" w:firstLine="0"/>
        <w:jc w:val="both"/>
        <w:rPr>
          <w:sz w:val="24"/>
        </w:rPr>
      </w:pPr>
      <w:r w:rsidRPr="00F65A7D">
        <w:rPr>
          <w:sz w:val="24"/>
        </w:rPr>
        <w:t xml:space="preserve">APDROŠINĀTĀJAM </w:t>
      </w:r>
      <w:r w:rsidR="006E0FD8" w:rsidRPr="00F65A7D">
        <w:rPr>
          <w:sz w:val="24"/>
        </w:rPr>
        <w:t>POLISI</w:t>
      </w:r>
      <w:r w:rsidRPr="00F65A7D">
        <w:rPr>
          <w:sz w:val="24"/>
        </w:rPr>
        <w:t xml:space="preserve"> un _________ </w:t>
      </w:r>
      <w:r w:rsidR="006E0FD8" w:rsidRPr="00F65A7D">
        <w:rPr>
          <w:sz w:val="24"/>
        </w:rPr>
        <w:t xml:space="preserve">darbinieku </w:t>
      </w:r>
      <w:r w:rsidR="00383B2C" w:rsidRPr="00F65A7D">
        <w:rPr>
          <w:sz w:val="24"/>
        </w:rPr>
        <w:t xml:space="preserve">individuālās veselības apdrošināšanas </w:t>
      </w:r>
      <w:r w:rsidRPr="00F65A7D">
        <w:rPr>
          <w:sz w:val="24"/>
        </w:rPr>
        <w:t>kartes</w:t>
      </w:r>
      <w:r w:rsidR="00252264" w:rsidRPr="00F65A7D">
        <w:rPr>
          <w:sz w:val="24"/>
        </w:rPr>
        <w:t xml:space="preserve"> (turpmāk – KARTE)</w:t>
      </w:r>
      <w:r w:rsidR="00383B2C" w:rsidRPr="00F65A7D">
        <w:rPr>
          <w:sz w:val="24"/>
        </w:rPr>
        <w:t xml:space="preserve"> ar pievienotiem dokumentiem (PROGRAMMAS aprakstu, informāciju par KARTES lietošanu) </w:t>
      </w:r>
      <w:r w:rsidRPr="00F65A7D">
        <w:rPr>
          <w:sz w:val="24"/>
        </w:rPr>
        <w:t>ir jāpiegādā AUGSTSKOLAI 10 (desmit) darba dienu laikā no LĪGUMA noslēgšanas dienas un apdrošināmo darbinieku saraksta no AUGSTSKOLAS saņemšanas dienas.</w:t>
      </w:r>
    </w:p>
    <w:p w:rsidR="00DD1E2A" w:rsidRPr="00F65A7D" w:rsidRDefault="00DD1E2A" w:rsidP="00DD1E2A">
      <w:pPr>
        <w:numPr>
          <w:ilvl w:val="1"/>
          <w:numId w:val="1"/>
        </w:numPr>
        <w:tabs>
          <w:tab w:val="clear" w:pos="495"/>
          <w:tab w:val="num" w:pos="0"/>
          <w:tab w:val="num" w:pos="540"/>
          <w:tab w:val="left" w:pos="720"/>
        </w:tabs>
        <w:ind w:left="0" w:right="72" w:firstLine="0"/>
        <w:jc w:val="both"/>
        <w:rPr>
          <w:sz w:val="24"/>
        </w:rPr>
      </w:pPr>
      <w:r w:rsidRPr="00F65A7D">
        <w:rPr>
          <w:sz w:val="24"/>
        </w:rPr>
        <w:t>Apdrošināmo AUGSTSKOLAS darbinieku sarakstā AUGSTSKOLA norāda AUGSTSKOLAS darbinieku vārdus, uzvārdus, personas kodus un to izvēlēto papildu (izvēles) PROGRAMMU, nosūtīšanas datumu, laiku, saraksta sagatavotāja vārdu, uzvārdu, amatu un tālruņa numuru.</w:t>
      </w:r>
    </w:p>
    <w:p w:rsidR="00DD1E2A" w:rsidRPr="00F65A7D" w:rsidRDefault="00DD1E2A" w:rsidP="00DD1E2A">
      <w:pPr>
        <w:numPr>
          <w:ilvl w:val="1"/>
          <w:numId w:val="1"/>
        </w:numPr>
        <w:tabs>
          <w:tab w:val="clear" w:pos="495"/>
          <w:tab w:val="num" w:pos="0"/>
          <w:tab w:val="num" w:pos="540"/>
          <w:tab w:val="left" w:pos="720"/>
        </w:tabs>
        <w:ind w:left="0" w:right="72" w:firstLine="0"/>
        <w:jc w:val="both"/>
        <w:rPr>
          <w:sz w:val="24"/>
        </w:rPr>
      </w:pPr>
      <w:r w:rsidRPr="00F65A7D">
        <w:rPr>
          <w:sz w:val="24"/>
        </w:rPr>
        <w:t xml:space="preserve">AUGSTSKOLAS darbinieku </w:t>
      </w:r>
      <w:r w:rsidR="00D4041C" w:rsidRPr="00F65A7D">
        <w:rPr>
          <w:sz w:val="24"/>
        </w:rPr>
        <w:t>KARŠU ar pievienotiem dokumentiem (PROGRAMMAS aprakstu, informāciju par KARTES lietošanu)</w:t>
      </w:r>
      <w:r w:rsidRPr="00F65A7D">
        <w:rPr>
          <w:sz w:val="24"/>
        </w:rPr>
        <w:t xml:space="preserve"> piegādes vieta ir K</w:t>
      </w:r>
      <w:r w:rsidR="00383B2C" w:rsidRPr="00F65A7D">
        <w:rPr>
          <w:sz w:val="24"/>
        </w:rPr>
        <w:t xml:space="preserve">rišjāņa </w:t>
      </w:r>
      <w:r w:rsidRPr="00F65A7D">
        <w:rPr>
          <w:sz w:val="24"/>
        </w:rPr>
        <w:t>Valdemāra iela 161</w:t>
      </w:r>
      <w:r w:rsidR="00383B2C" w:rsidRPr="00F65A7D">
        <w:rPr>
          <w:sz w:val="24"/>
        </w:rPr>
        <w:t>, Rīga,</w:t>
      </w:r>
      <w:r w:rsidRPr="00F65A7D">
        <w:rPr>
          <w:sz w:val="24"/>
        </w:rPr>
        <w:t xml:space="preserve"> 613.kabinetā.</w:t>
      </w:r>
    </w:p>
    <w:p w:rsidR="00DD1E2A" w:rsidRPr="00F65A7D" w:rsidRDefault="00DD1E2A" w:rsidP="00DD1E2A">
      <w:pPr>
        <w:numPr>
          <w:ilvl w:val="1"/>
          <w:numId w:val="1"/>
        </w:numPr>
        <w:tabs>
          <w:tab w:val="clear" w:pos="495"/>
          <w:tab w:val="num" w:pos="0"/>
          <w:tab w:val="left" w:pos="720"/>
        </w:tabs>
        <w:ind w:left="0" w:right="72" w:firstLine="0"/>
        <w:jc w:val="both"/>
        <w:rPr>
          <w:sz w:val="24"/>
        </w:rPr>
      </w:pPr>
      <w:r w:rsidRPr="00F65A7D">
        <w:rPr>
          <w:sz w:val="24"/>
        </w:rPr>
        <w:t xml:space="preserve">APDROŠINĀTĀJS atbilstoši NOTEIKUMIEM, PROGRAMMĀM un citiem LĪGUMA noteikumiem uz POLISES darbības laiku apņemas apdrošināt arī AUGSTSKOLAS darbinieku radinieku (bērni bez vecuma ierobežojuma, vecāki un laulātie) (turpmāk </w:t>
      </w:r>
      <w:r w:rsidR="00C86ACD" w:rsidRPr="00F65A7D">
        <w:rPr>
          <w:sz w:val="24"/>
        </w:rPr>
        <w:t xml:space="preserve">– </w:t>
      </w:r>
      <w:r w:rsidRPr="00F65A7D">
        <w:rPr>
          <w:sz w:val="24"/>
        </w:rPr>
        <w:t>RADINIEKU) veselību.</w:t>
      </w:r>
    </w:p>
    <w:p w:rsidR="00DD1E2A" w:rsidRPr="00F65A7D" w:rsidRDefault="00DD1E2A" w:rsidP="00DD1E2A">
      <w:pPr>
        <w:numPr>
          <w:ilvl w:val="1"/>
          <w:numId w:val="1"/>
        </w:numPr>
        <w:tabs>
          <w:tab w:val="clear" w:pos="495"/>
          <w:tab w:val="num" w:pos="0"/>
          <w:tab w:val="num" w:pos="540"/>
          <w:tab w:val="left" w:pos="720"/>
        </w:tabs>
        <w:ind w:left="0" w:right="72" w:firstLine="0"/>
        <w:jc w:val="both"/>
        <w:rPr>
          <w:sz w:val="24"/>
        </w:rPr>
      </w:pPr>
      <w:r w:rsidRPr="00F65A7D">
        <w:rPr>
          <w:sz w:val="24"/>
        </w:rPr>
        <w:t xml:space="preserve">APDROŠINĀTĀJAM RADINIEKU </w:t>
      </w:r>
      <w:r w:rsidR="00252264" w:rsidRPr="00F65A7D">
        <w:rPr>
          <w:sz w:val="24"/>
        </w:rPr>
        <w:t xml:space="preserve">KARTES un tām pievienotos dokumentus (PROGRAMMAS aprakstu, un informāciju par KARTES lietošanu) </w:t>
      </w:r>
      <w:r w:rsidRPr="00F65A7D">
        <w:rPr>
          <w:sz w:val="24"/>
        </w:rPr>
        <w:t>jāpiegādā K</w:t>
      </w:r>
      <w:r w:rsidR="00252264" w:rsidRPr="00F65A7D">
        <w:rPr>
          <w:sz w:val="24"/>
        </w:rPr>
        <w:t xml:space="preserve">rišjāņa </w:t>
      </w:r>
      <w:r w:rsidRPr="00F65A7D">
        <w:rPr>
          <w:sz w:val="24"/>
        </w:rPr>
        <w:t xml:space="preserve">Valdemāra ielā 161, </w:t>
      </w:r>
      <w:r w:rsidR="00252264" w:rsidRPr="00F65A7D">
        <w:rPr>
          <w:sz w:val="24"/>
        </w:rPr>
        <w:t>Rīgā,</w:t>
      </w:r>
      <w:r w:rsidR="00383B2C" w:rsidRPr="00F65A7D">
        <w:rPr>
          <w:sz w:val="24"/>
        </w:rPr>
        <w:t xml:space="preserve"> </w:t>
      </w:r>
      <w:r w:rsidRPr="00F65A7D">
        <w:rPr>
          <w:sz w:val="24"/>
        </w:rPr>
        <w:t xml:space="preserve">613.kabinetā 10 </w:t>
      </w:r>
      <w:r w:rsidR="00D23DCB" w:rsidRPr="00F65A7D">
        <w:rPr>
          <w:sz w:val="24"/>
        </w:rPr>
        <w:t>(desmit)</w:t>
      </w:r>
      <w:r w:rsidR="00E0361B" w:rsidRPr="00F65A7D">
        <w:rPr>
          <w:sz w:val="24"/>
        </w:rPr>
        <w:t xml:space="preserve"> </w:t>
      </w:r>
      <w:r w:rsidRPr="00F65A7D">
        <w:rPr>
          <w:sz w:val="24"/>
        </w:rPr>
        <w:t xml:space="preserve">darba dienu laikā pēc apdrošināmo </w:t>
      </w:r>
      <w:r w:rsidRPr="00F65A7D">
        <w:rPr>
          <w:sz w:val="24"/>
        </w:rPr>
        <w:lastRenderedPageBreak/>
        <w:t>RADINIEKU saraksta saņemšanas no AUGSTSKOLAS un attiecīgā RADINIEKA veselības apdrošināšanas prēmijas saņemšanas dienas.</w:t>
      </w:r>
    </w:p>
    <w:p w:rsidR="00DD1E2A" w:rsidRPr="00F65A7D" w:rsidRDefault="00DD1E2A" w:rsidP="00DD1E2A">
      <w:pPr>
        <w:numPr>
          <w:ilvl w:val="1"/>
          <w:numId w:val="1"/>
        </w:numPr>
        <w:tabs>
          <w:tab w:val="clear" w:pos="495"/>
          <w:tab w:val="num" w:pos="0"/>
          <w:tab w:val="left" w:pos="720"/>
        </w:tabs>
        <w:ind w:left="0" w:right="72" w:firstLine="0"/>
        <w:jc w:val="both"/>
        <w:rPr>
          <w:sz w:val="24"/>
        </w:rPr>
      </w:pPr>
      <w:r w:rsidRPr="00F65A7D">
        <w:rPr>
          <w:sz w:val="24"/>
        </w:rPr>
        <w:t>Apdrošināmo RADINIEKU sarakstā AUGSTSKOLA norāda RADINIEKU vārdus, uzvārdus, personas kodus</w:t>
      </w:r>
      <w:r w:rsidR="00383B2C" w:rsidRPr="00F65A7D">
        <w:rPr>
          <w:sz w:val="24"/>
        </w:rPr>
        <w:t>, radniecības pakāpes</w:t>
      </w:r>
      <w:r w:rsidRPr="00F65A7D">
        <w:rPr>
          <w:sz w:val="24"/>
        </w:rPr>
        <w:t xml:space="preserve"> un to izvēlēto papildu (izvēles) PROGRAMMU, nosūtīšanas datumu, laiku, saraksta sagatavotāja vārdu, uzvārdu, amatu un tālruņa numuru.</w:t>
      </w:r>
    </w:p>
    <w:p w:rsidR="00DD1E2A" w:rsidRPr="00F65A7D" w:rsidRDefault="00DD1E2A" w:rsidP="00DD1E2A">
      <w:pPr>
        <w:numPr>
          <w:ilvl w:val="1"/>
          <w:numId w:val="1"/>
        </w:numPr>
        <w:tabs>
          <w:tab w:val="clear" w:pos="495"/>
          <w:tab w:val="num" w:pos="0"/>
          <w:tab w:val="left" w:pos="720"/>
        </w:tabs>
        <w:ind w:left="0" w:right="72" w:firstLine="0"/>
        <w:jc w:val="both"/>
        <w:rPr>
          <w:sz w:val="24"/>
        </w:rPr>
      </w:pPr>
      <w:r w:rsidRPr="00F65A7D">
        <w:rPr>
          <w:sz w:val="24"/>
        </w:rPr>
        <w:t>Sakarā ar AUGSTSKOLAS darbinieku maiņu (</w:t>
      </w:r>
      <w:r w:rsidR="00F80410" w:rsidRPr="00F65A7D">
        <w:rPr>
          <w:sz w:val="24"/>
        </w:rPr>
        <w:t xml:space="preserve">uzsākot </w:t>
      </w:r>
      <w:r w:rsidR="00383B2C" w:rsidRPr="00F65A7D">
        <w:rPr>
          <w:sz w:val="24"/>
        </w:rPr>
        <w:t xml:space="preserve">vai </w:t>
      </w:r>
      <w:r w:rsidR="00F80410" w:rsidRPr="00F65A7D">
        <w:rPr>
          <w:sz w:val="24"/>
        </w:rPr>
        <w:t>izbeidzot</w:t>
      </w:r>
      <w:r w:rsidR="00383B2C" w:rsidRPr="00F65A7D">
        <w:rPr>
          <w:sz w:val="24"/>
        </w:rPr>
        <w:t xml:space="preserve"> darba tiesiskās attiecības</w:t>
      </w:r>
      <w:r w:rsidRPr="00F65A7D">
        <w:rPr>
          <w:sz w:val="24"/>
        </w:rPr>
        <w:t xml:space="preserve">) APDROŠINĀTĀJAM POLISES darbības laikā AUGSTSKOLAS darbinieku </w:t>
      </w:r>
      <w:r w:rsidR="00252264" w:rsidRPr="00F65A7D">
        <w:rPr>
          <w:sz w:val="24"/>
        </w:rPr>
        <w:t>KARTES</w:t>
      </w:r>
      <w:r w:rsidRPr="00F65A7D">
        <w:rPr>
          <w:sz w:val="24"/>
        </w:rPr>
        <w:t xml:space="preserve"> jāpiegādā AUGSTSKOLAI atsevišķu partiju veidā 5</w:t>
      </w:r>
      <w:r w:rsidR="00D23DCB" w:rsidRPr="00F65A7D">
        <w:rPr>
          <w:sz w:val="24"/>
        </w:rPr>
        <w:t xml:space="preserve"> (piecu)</w:t>
      </w:r>
      <w:r w:rsidRPr="00F65A7D">
        <w:rPr>
          <w:sz w:val="24"/>
        </w:rPr>
        <w:t xml:space="preserve"> darba dienu laikā no attiecīga AUGSTSKOLAS pieprasījuma saņemšanas dienas.</w:t>
      </w:r>
      <w:r w:rsidR="00D4041C" w:rsidRPr="00F65A7D">
        <w:rPr>
          <w:sz w:val="24"/>
        </w:rPr>
        <w:t xml:space="preserve"> APDROŠINĀTĀJS nodrošina darbā pieņemtā AUGSTSKOLAS darbinieka veselības apdrošināšanu, iekļaujot apdrošināmo personu sarakstā jaunpieņemtos darbiniekus vai izslēdzot no apdrošināto personu saraksta </w:t>
      </w:r>
      <w:r w:rsidR="00D6545E" w:rsidRPr="00F65A7D">
        <w:rPr>
          <w:sz w:val="24"/>
        </w:rPr>
        <w:t>darba tiesiskās attiecības izbeigušos</w:t>
      </w:r>
      <w:r w:rsidR="00D4041C" w:rsidRPr="00F65A7D">
        <w:rPr>
          <w:sz w:val="24"/>
        </w:rPr>
        <w:t xml:space="preserve"> AUGSTSKOLAS darbiniekus, atbilstoši AUGSTSKOLAS iesniegtajam darbinieku izmaiņu s</w:t>
      </w:r>
      <w:r w:rsidR="00F60F8D" w:rsidRPr="00F65A7D">
        <w:rPr>
          <w:sz w:val="24"/>
        </w:rPr>
        <w:t>arakstam līdz katra mēneša 29.</w:t>
      </w:r>
      <w:r w:rsidR="00D4041C" w:rsidRPr="00F65A7D">
        <w:rPr>
          <w:sz w:val="24"/>
        </w:rPr>
        <w:t>datumam.</w:t>
      </w:r>
    </w:p>
    <w:p w:rsidR="00DD1E2A" w:rsidRPr="00F65A7D" w:rsidRDefault="00DD1E2A" w:rsidP="00DD1E2A">
      <w:pPr>
        <w:tabs>
          <w:tab w:val="left" w:pos="720"/>
        </w:tabs>
        <w:ind w:right="72"/>
        <w:jc w:val="both"/>
        <w:rPr>
          <w:sz w:val="16"/>
          <w:szCs w:val="16"/>
        </w:rPr>
      </w:pPr>
    </w:p>
    <w:p w:rsidR="00DD1E2A" w:rsidRPr="00F65A7D" w:rsidRDefault="00DD1E2A" w:rsidP="00DD1E2A">
      <w:pPr>
        <w:numPr>
          <w:ilvl w:val="0"/>
          <w:numId w:val="1"/>
        </w:numPr>
        <w:tabs>
          <w:tab w:val="clear" w:pos="495"/>
          <w:tab w:val="num" w:pos="0"/>
          <w:tab w:val="left" w:pos="720"/>
        </w:tabs>
        <w:ind w:left="0" w:right="72" w:firstLine="0"/>
        <w:jc w:val="center"/>
        <w:rPr>
          <w:b/>
          <w:sz w:val="24"/>
        </w:rPr>
      </w:pPr>
      <w:r w:rsidRPr="00F65A7D">
        <w:rPr>
          <w:b/>
          <w:sz w:val="24"/>
        </w:rPr>
        <w:t>APDROŠINĀJUMA SUMMA</w:t>
      </w:r>
    </w:p>
    <w:p w:rsidR="00DD1E2A" w:rsidRPr="00F65A7D" w:rsidRDefault="00DD1E2A" w:rsidP="00DD1E2A">
      <w:pPr>
        <w:numPr>
          <w:ilvl w:val="1"/>
          <w:numId w:val="1"/>
        </w:numPr>
        <w:tabs>
          <w:tab w:val="clear" w:pos="495"/>
          <w:tab w:val="num" w:pos="0"/>
          <w:tab w:val="num" w:pos="720"/>
        </w:tabs>
        <w:ind w:left="0" w:right="72" w:firstLine="0"/>
        <w:jc w:val="both"/>
        <w:rPr>
          <w:sz w:val="24"/>
        </w:rPr>
      </w:pPr>
      <w:r w:rsidRPr="00F65A7D">
        <w:rPr>
          <w:sz w:val="24"/>
        </w:rPr>
        <w:t xml:space="preserve">Gada apdrošinājuma summa katram apdrošinātajam AUGSTSKOLAS darbiniekam vai RADINIEKAM </w:t>
      </w:r>
      <w:bookmarkStart w:id="0" w:name="OLE_LINK2"/>
      <w:r w:rsidRPr="00F65A7D">
        <w:rPr>
          <w:sz w:val="24"/>
        </w:rPr>
        <w:t xml:space="preserve">ir _______ </w:t>
      </w:r>
      <w:r w:rsidR="00D4041C" w:rsidRPr="00F65A7D">
        <w:rPr>
          <w:sz w:val="24"/>
        </w:rPr>
        <w:t xml:space="preserve">EUR </w:t>
      </w:r>
      <w:r w:rsidRPr="00F65A7D">
        <w:rPr>
          <w:sz w:val="24"/>
        </w:rPr>
        <w:t>(________________________ eiro un ___ centi).</w:t>
      </w:r>
      <w:bookmarkEnd w:id="0"/>
    </w:p>
    <w:p w:rsidR="00DD1E2A" w:rsidRPr="00F65A7D" w:rsidRDefault="00DD1E2A" w:rsidP="00DD1E2A">
      <w:pPr>
        <w:tabs>
          <w:tab w:val="left" w:pos="720"/>
        </w:tabs>
        <w:ind w:right="72"/>
        <w:jc w:val="both"/>
        <w:rPr>
          <w:sz w:val="16"/>
          <w:szCs w:val="16"/>
        </w:rPr>
      </w:pPr>
    </w:p>
    <w:p w:rsidR="00DD1E2A" w:rsidRPr="00F65A7D" w:rsidRDefault="00DD1E2A" w:rsidP="00DD1E2A">
      <w:pPr>
        <w:numPr>
          <w:ilvl w:val="0"/>
          <w:numId w:val="1"/>
        </w:numPr>
        <w:tabs>
          <w:tab w:val="clear" w:pos="495"/>
          <w:tab w:val="num" w:pos="0"/>
          <w:tab w:val="left" w:pos="720"/>
        </w:tabs>
        <w:ind w:left="0" w:right="72" w:firstLine="0"/>
        <w:jc w:val="center"/>
        <w:rPr>
          <w:b/>
          <w:sz w:val="24"/>
        </w:rPr>
      </w:pPr>
      <w:r w:rsidRPr="00F65A7D">
        <w:rPr>
          <w:b/>
          <w:sz w:val="24"/>
        </w:rPr>
        <w:t>APDROŠINĀŠANAS PRĒMIJA</w:t>
      </w:r>
    </w:p>
    <w:p w:rsidR="00DD1E2A" w:rsidRPr="00F65A7D" w:rsidRDefault="00DD1E2A" w:rsidP="00DD1E2A">
      <w:pPr>
        <w:numPr>
          <w:ilvl w:val="1"/>
          <w:numId w:val="1"/>
        </w:numPr>
        <w:tabs>
          <w:tab w:val="clear" w:pos="495"/>
          <w:tab w:val="num" w:pos="0"/>
          <w:tab w:val="num" w:pos="720"/>
        </w:tabs>
        <w:ind w:left="0" w:right="72" w:firstLine="0"/>
        <w:jc w:val="both"/>
        <w:rPr>
          <w:sz w:val="24"/>
        </w:rPr>
      </w:pPr>
      <w:r w:rsidRPr="00F65A7D">
        <w:rPr>
          <w:sz w:val="24"/>
        </w:rPr>
        <w:t xml:space="preserve">Gada apdrošināšanas prēmija vienam AUGSTSKOLAS darbiniekam, kurš apdrošināts saskaņā ar pamata PROGRAMMU </w:t>
      </w:r>
      <w:r w:rsidRPr="00F65A7D">
        <w:rPr>
          <w:b/>
          <w:sz w:val="24"/>
        </w:rPr>
        <w:t>(P)</w:t>
      </w:r>
      <w:r w:rsidRPr="00F65A7D">
        <w:rPr>
          <w:sz w:val="24"/>
        </w:rPr>
        <w:t xml:space="preserve">, ir _______ </w:t>
      </w:r>
      <w:r w:rsidR="00D4041C" w:rsidRPr="00F65A7D">
        <w:rPr>
          <w:sz w:val="24"/>
        </w:rPr>
        <w:t xml:space="preserve">EUR </w:t>
      </w:r>
      <w:r w:rsidRPr="00F65A7D">
        <w:rPr>
          <w:sz w:val="24"/>
        </w:rPr>
        <w:t>(________________________ eiro un ___ centi).</w:t>
      </w:r>
    </w:p>
    <w:p w:rsidR="00DD1E2A" w:rsidRPr="00F65A7D" w:rsidRDefault="00DD1E2A" w:rsidP="00DD1E2A">
      <w:pPr>
        <w:numPr>
          <w:ilvl w:val="1"/>
          <w:numId w:val="1"/>
        </w:numPr>
        <w:tabs>
          <w:tab w:val="clear" w:pos="495"/>
          <w:tab w:val="num" w:pos="0"/>
          <w:tab w:val="num" w:pos="720"/>
        </w:tabs>
        <w:ind w:left="0" w:right="72" w:firstLine="0"/>
        <w:jc w:val="both"/>
        <w:rPr>
          <w:sz w:val="24"/>
        </w:rPr>
      </w:pPr>
      <w:r w:rsidRPr="00F65A7D">
        <w:rPr>
          <w:sz w:val="24"/>
        </w:rPr>
        <w:t xml:space="preserve">Gada apdrošināšanas prēmija vienam AUGSTSKOLAS darbiniekam, kurš papildus apdrošināts saskaņā ar papildus (izvēles) PROGRAMMU zobārstniecība </w:t>
      </w:r>
      <w:r w:rsidRPr="00F65A7D">
        <w:rPr>
          <w:b/>
          <w:sz w:val="24"/>
        </w:rPr>
        <w:t>(Z)</w:t>
      </w:r>
      <w:r w:rsidRPr="00F65A7D">
        <w:rPr>
          <w:sz w:val="24"/>
        </w:rPr>
        <w:t xml:space="preserve">, ir _______ </w:t>
      </w:r>
      <w:r w:rsidR="00D4041C" w:rsidRPr="00F65A7D">
        <w:rPr>
          <w:sz w:val="24"/>
        </w:rPr>
        <w:t xml:space="preserve">EUR </w:t>
      </w:r>
      <w:r w:rsidRPr="00F65A7D">
        <w:rPr>
          <w:sz w:val="24"/>
        </w:rPr>
        <w:t>(________________________ eiro un ___ centi).</w:t>
      </w:r>
    </w:p>
    <w:p w:rsidR="00DD1E2A" w:rsidRPr="00F65A7D" w:rsidRDefault="00DD1E2A" w:rsidP="00DD1E2A">
      <w:pPr>
        <w:numPr>
          <w:ilvl w:val="1"/>
          <w:numId w:val="1"/>
        </w:numPr>
        <w:tabs>
          <w:tab w:val="clear" w:pos="495"/>
          <w:tab w:val="num" w:pos="0"/>
          <w:tab w:val="num" w:pos="720"/>
        </w:tabs>
        <w:ind w:left="0" w:right="72" w:firstLine="0"/>
        <w:jc w:val="both"/>
        <w:rPr>
          <w:sz w:val="24"/>
        </w:rPr>
      </w:pPr>
      <w:r w:rsidRPr="00F65A7D">
        <w:rPr>
          <w:sz w:val="24"/>
        </w:rPr>
        <w:t>Gada apdrošināšanas prēmijas pieauguma koeficients vienam AUGSTSKOLAS darbinieka RADINIEKAM ir __________.</w:t>
      </w:r>
    </w:p>
    <w:p w:rsidR="00DD1E2A" w:rsidRPr="00F65A7D" w:rsidRDefault="00DD1E2A" w:rsidP="00DD1E2A">
      <w:pPr>
        <w:numPr>
          <w:ilvl w:val="1"/>
          <w:numId w:val="1"/>
        </w:numPr>
        <w:tabs>
          <w:tab w:val="clear" w:pos="495"/>
          <w:tab w:val="num" w:pos="0"/>
          <w:tab w:val="num" w:pos="720"/>
        </w:tabs>
        <w:ind w:left="0" w:right="72" w:firstLine="0"/>
        <w:jc w:val="both"/>
        <w:rPr>
          <w:sz w:val="24"/>
        </w:rPr>
      </w:pPr>
      <w:r w:rsidRPr="00F65A7D">
        <w:rPr>
          <w:sz w:val="24"/>
        </w:rPr>
        <w:t xml:space="preserve">AUGSTSKOLAI samaksa APDROŠINĀTĀJAM par AUGSTSKOLAS darbinieku veselības apdrošināšanu jāveic ar pārskaitījumu reizi ceturksnī (¼ daļas apmērā no visu AUGSTSKOLAS darbinieku veselības apdrošināšanas pamata PROGRAMMAS </w:t>
      </w:r>
      <w:r w:rsidRPr="00F65A7D">
        <w:rPr>
          <w:b/>
          <w:sz w:val="24"/>
        </w:rPr>
        <w:t xml:space="preserve">(P) gada </w:t>
      </w:r>
      <w:r w:rsidRPr="00F65A7D">
        <w:rPr>
          <w:sz w:val="24"/>
        </w:rPr>
        <w:t>prēmijas summas un AUGSTSKOLAS darbinieku papildu (izvēles) PROGRAMMU, kuras izvēlējušies AUGSTSKOLAS darbinieki, gada prēmiju summas) ne vēlāk kā 10 dienu laikā pēc rēķina iesniegšanas AUGSTSKOLAI.</w:t>
      </w:r>
    </w:p>
    <w:p w:rsidR="00DD1E2A" w:rsidRPr="00F65A7D" w:rsidRDefault="00DD1E2A" w:rsidP="00DD1E2A">
      <w:pPr>
        <w:numPr>
          <w:ilvl w:val="1"/>
          <w:numId w:val="1"/>
        </w:numPr>
        <w:tabs>
          <w:tab w:val="clear" w:pos="495"/>
          <w:tab w:val="num" w:pos="0"/>
          <w:tab w:val="num" w:pos="720"/>
        </w:tabs>
        <w:ind w:left="0" w:right="72" w:firstLine="0"/>
        <w:jc w:val="both"/>
        <w:rPr>
          <w:sz w:val="24"/>
        </w:rPr>
      </w:pPr>
      <w:r w:rsidRPr="00F65A7D">
        <w:rPr>
          <w:sz w:val="24"/>
        </w:rPr>
        <w:t>LĪGUMA darbības laikā, sakarā ar AUGSTSKOLAS darbinieku maiņu, samaksa par papildus veikto AUGSTSKOLAS darbinieku</w:t>
      </w:r>
      <w:r w:rsidR="00D4041C" w:rsidRPr="00F65A7D">
        <w:rPr>
          <w:sz w:val="24"/>
        </w:rPr>
        <w:t xml:space="preserve"> veselības apdrošināšanu un izsniegtajām AUGSTSKOLAS darbinieku</w:t>
      </w:r>
      <w:r w:rsidRPr="00F65A7D">
        <w:rPr>
          <w:sz w:val="24"/>
        </w:rPr>
        <w:t xml:space="preserve"> </w:t>
      </w:r>
      <w:r w:rsidR="00252264" w:rsidRPr="00F65A7D">
        <w:rPr>
          <w:sz w:val="24"/>
        </w:rPr>
        <w:t>KARTĒM</w:t>
      </w:r>
      <w:r w:rsidRPr="00F65A7D">
        <w:rPr>
          <w:sz w:val="24"/>
        </w:rPr>
        <w:t xml:space="preserve"> tiks veikta vienu reizi mēnesī </w:t>
      </w:r>
      <w:r w:rsidR="00D4041C" w:rsidRPr="00F65A7D">
        <w:rPr>
          <w:sz w:val="24"/>
        </w:rPr>
        <w:t>10 (</w:t>
      </w:r>
      <w:r w:rsidRPr="00F65A7D">
        <w:rPr>
          <w:sz w:val="24"/>
        </w:rPr>
        <w:t>desmit</w:t>
      </w:r>
      <w:r w:rsidR="00D4041C" w:rsidRPr="00F65A7D">
        <w:rPr>
          <w:sz w:val="24"/>
        </w:rPr>
        <w:t>)</w:t>
      </w:r>
      <w:r w:rsidR="00252264" w:rsidRPr="00F65A7D">
        <w:rPr>
          <w:sz w:val="24"/>
        </w:rPr>
        <w:t xml:space="preserve"> darba dienu laikā pēc </w:t>
      </w:r>
      <w:r w:rsidRPr="00F65A7D">
        <w:rPr>
          <w:sz w:val="24"/>
        </w:rPr>
        <w:t>rēķina iesniegšanas AUGSTSKOLAI.</w:t>
      </w:r>
    </w:p>
    <w:p w:rsidR="00DD1E2A" w:rsidRPr="00F65A7D" w:rsidRDefault="00DD1E2A" w:rsidP="00DD1E2A">
      <w:pPr>
        <w:numPr>
          <w:ilvl w:val="1"/>
          <w:numId w:val="1"/>
        </w:numPr>
        <w:tabs>
          <w:tab w:val="clear" w:pos="495"/>
          <w:tab w:val="num" w:pos="0"/>
          <w:tab w:val="num" w:pos="720"/>
        </w:tabs>
        <w:ind w:left="0" w:right="72" w:firstLine="0"/>
        <w:jc w:val="both"/>
        <w:rPr>
          <w:sz w:val="24"/>
        </w:rPr>
      </w:pPr>
      <w:r w:rsidRPr="00F65A7D">
        <w:rPr>
          <w:sz w:val="24"/>
        </w:rPr>
        <w:t xml:space="preserve">Samaksu APDROŠINĀTĀJAM par RADINIEKU veselības apdrošināšanu (pamata PROGRAMMAS </w:t>
      </w:r>
      <w:r w:rsidRPr="00F65A7D">
        <w:rPr>
          <w:b/>
          <w:sz w:val="24"/>
        </w:rPr>
        <w:t xml:space="preserve">(P) </w:t>
      </w:r>
      <w:r w:rsidRPr="00F65A7D">
        <w:rPr>
          <w:sz w:val="24"/>
        </w:rPr>
        <w:t>prēmijas summa un papildu (izvēles) PROGRAMMU, kuru izvēlējies RADINIEKS) veic atsevišķi (individuāli) katrs RADINIEKS.</w:t>
      </w:r>
    </w:p>
    <w:p w:rsidR="00DD1E2A" w:rsidRPr="00F65A7D" w:rsidRDefault="00DD1E2A" w:rsidP="00DD1E2A">
      <w:pPr>
        <w:numPr>
          <w:ilvl w:val="1"/>
          <w:numId w:val="1"/>
        </w:numPr>
        <w:tabs>
          <w:tab w:val="clear" w:pos="495"/>
          <w:tab w:val="num" w:pos="0"/>
          <w:tab w:val="num" w:pos="720"/>
        </w:tabs>
        <w:ind w:left="0" w:right="72" w:firstLine="0"/>
        <w:jc w:val="both"/>
        <w:rPr>
          <w:sz w:val="24"/>
        </w:rPr>
      </w:pPr>
      <w:r w:rsidRPr="00F65A7D">
        <w:rPr>
          <w:sz w:val="24"/>
        </w:rPr>
        <w:t xml:space="preserve">Pēc LĪGUMA noslēgšanas AUGSTSKOLA LĪGUMA 3.4.punktā noteikto samaksu par pirmo ceturksni veic tikai pēc AUGSTSKOLAS darbinieku </w:t>
      </w:r>
      <w:r w:rsidR="006C3356" w:rsidRPr="00F65A7D">
        <w:rPr>
          <w:sz w:val="24"/>
        </w:rPr>
        <w:t>KARŠU</w:t>
      </w:r>
      <w:r w:rsidRPr="00F65A7D">
        <w:rPr>
          <w:sz w:val="24"/>
        </w:rPr>
        <w:t xml:space="preserve"> piegādes AUGSTSKOLAI un rēķina iesniegšanas AUGSTSKOLAI.</w:t>
      </w:r>
    </w:p>
    <w:p w:rsidR="00DD1E2A" w:rsidRPr="00F65A7D" w:rsidRDefault="00DD1E2A" w:rsidP="00DD1E2A">
      <w:pPr>
        <w:tabs>
          <w:tab w:val="left" w:pos="720"/>
        </w:tabs>
        <w:ind w:right="72"/>
        <w:jc w:val="both"/>
        <w:rPr>
          <w:sz w:val="16"/>
          <w:szCs w:val="16"/>
        </w:rPr>
      </w:pPr>
    </w:p>
    <w:p w:rsidR="00DD1E2A" w:rsidRPr="00F65A7D" w:rsidRDefault="00DD1E2A" w:rsidP="00DD1E2A">
      <w:pPr>
        <w:numPr>
          <w:ilvl w:val="0"/>
          <w:numId w:val="1"/>
        </w:numPr>
        <w:tabs>
          <w:tab w:val="clear" w:pos="495"/>
          <w:tab w:val="num" w:pos="0"/>
          <w:tab w:val="left" w:pos="720"/>
        </w:tabs>
        <w:ind w:left="0" w:right="72" w:firstLine="0"/>
        <w:jc w:val="center"/>
        <w:rPr>
          <w:b/>
          <w:sz w:val="24"/>
        </w:rPr>
      </w:pPr>
      <w:r w:rsidRPr="00F65A7D">
        <w:rPr>
          <w:b/>
          <w:sz w:val="24"/>
        </w:rPr>
        <w:t>APDROŠINĀTĀJA UN AUGSTSKOLAS TIESĪBAS UN PIENĀKUMI</w:t>
      </w:r>
    </w:p>
    <w:p w:rsidR="00DD1E2A" w:rsidRPr="00F65A7D" w:rsidRDefault="00DD1E2A" w:rsidP="00DD1E2A">
      <w:pPr>
        <w:numPr>
          <w:ilvl w:val="1"/>
          <w:numId w:val="1"/>
        </w:numPr>
        <w:tabs>
          <w:tab w:val="clear" w:pos="495"/>
          <w:tab w:val="num" w:pos="0"/>
          <w:tab w:val="num" w:pos="720"/>
        </w:tabs>
        <w:ind w:left="0" w:right="72" w:firstLine="0"/>
        <w:jc w:val="both"/>
        <w:rPr>
          <w:sz w:val="24"/>
        </w:rPr>
      </w:pPr>
      <w:r w:rsidRPr="00F65A7D">
        <w:rPr>
          <w:sz w:val="24"/>
        </w:rPr>
        <w:t>AUGSTSKOLAS tiesības un pienākumi:</w:t>
      </w:r>
    </w:p>
    <w:p w:rsidR="00DD1E2A" w:rsidRPr="00F65A7D" w:rsidRDefault="00DD1E2A" w:rsidP="00DD1E2A">
      <w:pPr>
        <w:numPr>
          <w:ilvl w:val="2"/>
          <w:numId w:val="1"/>
        </w:numPr>
        <w:tabs>
          <w:tab w:val="num" w:pos="0"/>
          <w:tab w:val="left" w:pos="720"/>
        </w:tabs>
        <w:ind w:left="0" w:right="72" w:firstLine="0"/>
        <w:jc w:val="both"/>
        <w:rPr>
          <w:sz w:val="24"/>
        </w:rPr>
      </w:pPr>
      <w:r w:rsidRPr="00F65A7D">
        <w:rPr>
          <w:sz w:val="24"/>
        </w:rPr>
        <w:t>AUGSTSKOLA LĪGUMA 1.</w:t>
      </w:r>
      <w:r w:rsidR="00D6545E" w:rsidRPr="00F65A7D">
        <w:rPr>
          <w:sz w:val="24"/>
        </w:rPr>
        <w:t>6</w:t>
      </w:r>
      <w:r w:rsidRPr="00F65A7D">
        <w:rPr>
          <w:sz w:val="24"/>
        </w:rPr>
        <w:t xml:space="preserve">.punktā </w:t>
      </w:r>
      <w:r w:rsidR="00C366A3" w:rsidRPr="00F65A7D">
        <w:rPr>
          <w:sz w:val="24"/>
        </w:rPr>
        <w:t>minētais</w:t>
      </w:r>
      <w:r w:rsidRPr="00F65A7D">
        <w:rPr>
          <w:sz w:val="24"/>
        </w:rPr>
        <w:t xml:space="preserve"> apdrošināmo AUGSTSKOLAS darbinieku saraksts, LĪGUMA 1.</w:t>
      </w:r>
      <w:r w:rsidR="00D6545E" w:rsidRPr="00F65A7D">
        <w:rPr>
          <w:sz w:val="24"/>
        </w:rPr>
        <w:t>10</w:t>
      </w:r>
      <w:r w:rsidRPr="00F65A7D">
        <w:rPr>
          <w:sz w:val="24"/>
        </w:rPr>
        <w:t xml:space="preserve">.punktā </w:t>
      </w:r>
      <w:r w:rsidR="00C366A3" w:rsidRPr="00F65A7D">
        <w:rPr>
          <w:sz w:val="24"/>
        </w:rPr>
        <w:t>minētais</w:t>
      </w:r>
      <w:r w:rsidRPr="00F65A7D">
        <w:rPr>
          <w:sz w:val="24"/>
        </w:rPr>
        <w:t xml:space="preserve"> apdrošināmo RADINIEKU saraksts un LĪGUMA 1.11.punktā </w:t>
      </w:r>
      <w:r w:rsidR="00C366A3" w:rsidRPr="00F65A7D">
        <w:rPr>
          <w:sz w:val="24"/>
        </w:rPr>
        <w:t>minētais</w:t>
      </w:r>
      <w:r w:rsidRPr="00F65A7D">
        <w:rPr>
          <w:sz w:val="24"/>
        </w:rPr>
        <w:t xml:space="preserve"> AUGSTSKOLAS pieprasījums jāiesniedz APDROŠINĀTĀJAM rakstiski un elektroniski</w:t>
      </w:r>
      <w:r w:rsidR="002D4540" w:rsidRPr="00F65A7D">
        <w:rPr>
          <w:sz w:val="24"/>
        </w:rPr>
        <w:t xml:space="preserve"> uz e-pasta adresi ______________________</w:t>
      </w:r>
      <w:r w:rsidRPr="00F65A7D">
        <w:rPr>
          <w:sz w:val="24"/>
        </w:rPr>
        <w:t>;</w:t>
      </w:r>
    </w:p>
    <w:p w:rsidR="00DD1E2A" w:rsidRPr="00F65A7D" w:rsidRDefault="00DD1E2A" w:rsidP="00DD1E2A">
      <w:pPr>
        <w:numPr>
          <w:ilvl w:val="2"/>
          <w:numId w:val="1"/>
        </w:numPr>
        <w:tabs>
          <w:tab w:val="num" w:pos="0"/>
          <w:tab w:val="left" w:pos="720"/>
        </w:tabs>
        <w:ind w:left="0" w:right="72" w:firstLine="0"/>
        <w:jc w:val="both"/>
        <w:rPr>
          <w:sz w:val="24"/>
        </w:rPr>
      </w:pPr>
      <w:r w:rsidRPr="00F65A7D">
        <w:rPr>
          <w:sz w:val="24"/>
        </w:rPr>
        <w:t>AUGSTSKOLAS pienākums ir ievērot LĪGUMA un POLISES noteikumus;</w:t>
      </w:r>
    </w:p>
    <w:p w:rsidR="00DD1E2A" w:rsidRPr="00F65A7D" w:rsidRDefault="00DD1E2A" w:rsidP="00DD1E2A">
      <w:pPr>
        <w:numPr>
          <w:ilvl w:val="2"/>
          <w:numId w:val="1"/>
        </w:numPr>
        <w:tabs>
          <w:tab w:val="num" w:pos="0"/>
          <w:tab w:val="left" w:pos="720"/>
        </w:tabs>
        <w:ind w:left="0" w:right="72" w:firstLine="0"/>
        <w:jc w:val="both"/>
        <w:rPr>
          <w:sz w:val="24"/>
        </w:rPr>
      </w:pPr>
      <w:r w:rsidRPr="00F65A7D">
        <w:rPr>
          <w:sz w:val="24"/>
        </w:rPr>
        <w:lastRenderedPageBreak/>
        <w:t xml:space="preserve">pēc </w:t>
      </w:r>
      <w:r w:rsidR="009B634D" w:rsidRPr="00F65A7D">
        <w:rPr>
          <w:sz w:val="24"/>
        </w:rPr>
        <w:t>tam, kad tās saņemtas</w:t>
      </w:r>
      <w:r w:rsidRPr="00F65A7D">
        <w:rPr>
          <w:sz w:val="24"/>
        </w:rPr>
        <w:t xml:space="preserve"> no APDROŠINĀTĀJA AUGSTSKOLAS pienākums ir izsniegt katram apdrošinātajam AUGSTSKOLAS darbiniekam:</w:t>
      </w:r>
    </w:p>
    <w:p w:rsidR="00DB6941" w:rsidRPr="00F65A7D" w:rsidRDefault="00DB6941" w:rsidP="00DB6941">
      <w:pPr>
        <w:numPr>
          <w:ilvl w:val="3"/>
          <w:numId w:val="1"/>
        </w:numPr>
        <w:tabs>
          <w:tab w:val="clear" w:pos="720"/>
          <w:tab w:val="num" w:pos="1080"/>
        </w:tabs>
        <w:ind w:left="1080" w:right="72" w:hanging="1080"/>
        <w:jc w:val="both"/>
        <w:rPr>
          <w:sz w:val="24"/>
        </w:rPr>
      </w:pPr>
      <w:r w:rsidRPr="00F65A7D">
        <w:rPr>
          <w:sz w:val="24"/>
        </w:rPr>
        <w:t>KARTI, (</w:t>
      </w:r>
      <w:r w:rsidR="00DD1E2A" w:rsidRPr="00F65A7D">
        <w:rPr>
          <w:sz w:val="24"/>
        </w:rPr>
        <w:t>KARTE ir dokuments, kas apliecina, ka apdrošinātā darbinieka</w:t>
      </w:r>
      <w:r w:rsidR="00647C78" w:rsidRPr="00F65A7D">
        <w:rPr>
          <w:sz w:val="24"/>
        </w:rPr>
        <w:t xml:space="preserve"> vai viņa radinieku</w:t>
      </w:r>
      <w:r w:rsidR="00DD1E2A" w:rsidRPr="00F65A7D">
        <w:rPr>
          <w:sz w:val="24"/>
        </w:rPr>
        <w:t xml:space="preserve"> labā ir noslēgts apdrošināšanas līgums</w:t>
      </w:r>
      <w:r w:rsidRPr="00F65A7D">
        <w:rPr>
          <w:sz w:val="24"/>
        </w:rPr>
        <w:t>);</w:t>
      </w:r>
    </w:p>
    <w:p w:rsidR="00AB3902" w:rsidRPr="00F65A7D" w:rsidRDefault="00DB6941" w:rsidP="00DD1E2A">
      <w:pPr>
        <w:numPr>
          <w:ilvl w:val="3"/>
          <w:numId w:val="1"/>
        </w:numPr>
        <w:tabs>
          <w:tab w:val="clear" w:pos="720"/>
          <w:tab w:val="num" w:pos="1080"/>
        </w:tabs>
        <w:ind w:left="1080" w:right="72" w:hanging="1080"/>
        <w:jc w:val="both"/>
        <w:rPr>
          <w:sz w:val="24"/>
        </w:rPr>
      </w:pPr>
      <w:r w:rsidRPr="00F65A7D">
        <w:rPr>
          <w:sz w:val="24"/>
        </w:rPr>
        <w:t>KARTEI pievienotos dokumentus</w:t>
      </w:r>
      <w:r w:rsidR="00D6545E" w:rsidRPr="00F65A7D">
        <w:rPr>
          <w:sz w:val="24"/>
        </w:rPr>
        <w:t>,</w:t>
      </w:r>
      <w:r w:rsidRPr="00F65A7D">
        <w:rPr>
          <w:sz w:val="24"/>
        </w:rPr>
        <w:t xml:space="preserve"> </w:t>
      </w:r>
      <w:r w:rsidR="001627E7" w:rsidRPr="00F65A7D">
        <w:rPr>
          <w:sz w:val="24"/>
        </w:rPr>
        <w:t xml:space="preserve">kas satur informāciju par KARTES lietošanu, </w:t>
      </w:r>
      <w:r w:rsidR="00D6545E" w:rsidRPr="00F65A7D">
        <w:rPr>
          <w:sz w:val="24"/>
        </w:rPr>
        <w:t xml:space="preserve">PROGRAMMU aprakstus, </w:t>
      </w:r>
      <w:r w:rsidR="00AB3902" w:rsidRPr="00F65A7D">
        <w:rPr>
          <w:sz w:val="24"/>
        </w:rPr>
        <w:t xml:space="preserve">informāciju par </w:t>
      </w:r>
      <w:r w:rsidR="001627E7" w:rsidRPr="00F65A7D">
        <w:rPr>
          <w:sz w:val="24"/>
        </w:rPr>
        <w:t xml:space="preserve">neapmaksājamajiem pakalpojumiem, APDROŠINĀTĀJA </w:t>
      </w:r>
      <w:proofErr w:type="spellStart"/>
      <w:r w:rsidR="001627E7" w:rsidRPr="00F65A7D">
        <w:rPr>
          <w:sz w:val="24"/>
        </w:rPr>
        <w:t>līgumorganizāciju</w:t>
      </w:r>
      <w:proofErr w:type="spellEnd"/>
      <w:r w:rsidR="001627E7" w:rsidRPr="00F65A7D">
        <w:rPr>
          <w:sz w:val="24"/>
        </w:rPr>
        <w:t xml:space="preserve"> sarakstu</w:t>
      </w:r>
      <w:r w:rsidRPr="00F65A7D">
        <w:rPr>
          <w:sz w:val="24"/>
        </w:rPr>
        <w:t xml:space="preserve"> un cit</w:t>
      </w:r>
      <w:r w:rsidR="001627E7" w:rsidRPr="00F65A7D">
        <w:rPr>
          <w:sz w:val="24"/>
        </w:rPr>
        <w:t>u informāciju</w:t>
      </w:r>
      <w:r w:rsidRPr="00F65A7D">
        <w:rPr>
          <w:sz w:val="24"/>
        </w:rPr>
        <w:t xml:space="preserve">, </w:t>
      </w:r>
      <w:r w:rsidR="001627E7" w:rsidRPr="00F65A7D">
        <w:rPr>
          <w:sz w:val="24"/>
        </w:rPr>
        <w:t>kas</w:t>
      </w:r>
      <w:r w:rsidRPr="00F65A7D">
        <w:rPr>
          <w:sz w:val="24"/>
        </w:rPr>
        <w:t xml:space="preserve"> nepieciešama veselības apdrošināšanas saņemšanai</w:t>
      </w:r>
      <w:r w:rsidR="00AB3902" w:rsidRPr="00F65A7D">
        <w:rPr>
          <w:sz w:val="24"/>
        </w:rPr>
        <w:t>;</w:t>
      </w:r>
    </w:p>
    <w:p w:rsidR="00DD1E2A" w:rsidRPr="00F65A7D" w:rsidRDefault="00AB3902" w:rsidP="00DD1E2A">
      <w:pPr>
        <w:numPr>
          <w:ilvl w:val="3"/>
          <w:numId w:val="1"/>
        </w:numPr>
        <w:tabs>
          <w:tab w:val="clear" w:pos="720"/>
          <w:tab w:val="num" w:pos="1080"/>
        </w:tabs>
        <w:ind w:left="1080" w:right="72" w:hanging="1080"/>
        <w:jc w:val="both"/>
        <w:rPr>
          <w:sz w:val="24"/>
        </w:rPr>
      </w:pPr>
      <w:r w:rsidRPr="00F65A7D">
        <w:rPr>
          <w:sz w:val="24"/>
        </w:rPr>
        <w:t>norādi uz APDROŠINĀTĀJA mājas lapu, kurā pieejami APDROŠINĀTĀJA NOTEIKUMI.</w:t>
      </w:r>
    </w:p>
    <w:p w:rsidR="00DD1E2A" w:rsidRPr="00F65A7D" w:rsidRDefault="00DD1E2A" w:rsidP="00DD1E2A">
      <w:pPr>
        <w:numPr>
          <w:ilvl w:val="2"/>
          <w:numId w:val="1"/>
        </w:numPr>
        <w:tabs>
          <w:tab w:val="num" w:pos="0"/>
          <w:tab w:val="left" w:pos="720"/>
        </w:tabs>
        <w:ind w:left="0" w:right="72" w:firstLine="0"/>
        <w:jc w:val="both"/>
        <w:rPr>
          <w:sz w:val="24"/>
        </w:rPr>
      </w:pPr>
      <w:r w:rsidRPr="00F65A7D">
        <w:rPr>
          <w:sz w:val="24"/>
        </w:rPr>
        <w:t xml:space="preserve">AUGSTSKOLAS pienākums ir reizi mēnesī līdz katra mēneša </w:t>
      </w:r>
      <w:r w:rsidR="00A41D79" w:rsidRPr="00F65A7D">
        <w:rPr>
          <w:sz w:val="24"/>
        </w:rPr>
        <w:t>____</w:t>
      </w:r>
      <w:r w:rsidRPr="00F65A7D">
        <w:rPr>
          <w:sz w:val="24"/>
        </w:rPr>
        <w:t xml:space="preserve">.datumam rakstiski un elektroniski nosūtīt APDROŠINĀTĀJAM pieprasījumu AUGSTSKOLAS darbiniekiem, kuriem nepieciešams anulēt </w:t>
      </w:r>
      <w:r w:rsidR="001627E7" w:rsidRPr="00F65A7D">
        <w:rPr>
          <w:sz w:val="24"/>
        </w:rPr>
        <w:t>KARTES</w:t>
      </w:r>
      <w:r w:rsidR="00AB3902" w:rsidRPr="00F65A7D">
        <w:rPr>
          <w:sz w:val="24"/>
        </w:rPr>
        <w:t>,</w:t>
      </w:r>
      <w:r w:rsidR="001627E7" w:rsidRPr="00F65A7D">
        <w:rPr>
          <w:sz w:val="24"/>
        </w:rPr>
        <w:t xml:space="preserve"> izbeidzot darba tiesiskās attiecības</w:t>
      </w:r>
      <w:r w:rsidR="00AB3902" w:rsidRPr="00F65A7D">
        <w:rPr>
          <w:sz w:val="24"/>
        </w:rPr>
        <w:t>,</w:t>
      </w:r>
      <w:r w:rsidRPr="00F65A7D">
        <w:rPr>
          <w:sz w:val="24"/>
        </w:rPr>
        <w:t xml:space="preserve"> un AUGSTSKOLAS darbiniekiem, kurus nepieciešams apdrošināt</w:t>
      </w:r>
      <w:r w:rsidR="00A41D79" w:rsidRPr="00F65A7D">
        <w:rPr>
          <w:sz w:val="24"/>
        </w:rPr>
        <w:t xml:space="preserve"> sakarā ar</w:t>
      </w:r>
      <w:r w:rsidRPr="00F65A7D">
        <w:rPr>
          <w:sz w:val="24"/>
        </w:rPr>
        <w:t xml:space="preserve"> </w:t>
      </w:r>
      <w:r w:rsidR="00A41D79" w:rsidRPr="00F65A7D">
        <w:rPr>
          <w:sz w:val="24"/>
        </w:rPr>
        <w:t xml:space="preserve">darba tiesisko attiecību nodibināšanu </w:t>
      </w:r>
      <w:r w:rsidRPr="00F65A7D">
        <w:rPr>
          <w:sz w:val="24"/>
        </w:rPr>
        <w:t>saskaņā ar LĪGUMA noteikumiem</w:t>
      </w:r>
      <w:r w:rsidR="00315F80" w:rsidRPr="00F65A7D">
        <w:rPr>
          <w:sz w:val="24"/>
        </w:rPr>
        <w:t>. AUGSTSKOLAI pieprasījumam jāpievieno un jāiesniedz APDROŠINĀTĀJAM darba tiesiskās attiecības izbeigušo AUGSTSKOLAS darbinieku KARTES</w:t>
      </w:r>
      <w:r w:rsidR="001627E7" w:rsidRPr="00F65A7D">
        <w:rPr>
          <w:sz w:val="24"/>
        </w:rPr>
        <w:t>;</w:t>
      </w:r>
    </w:p>
    <w:p w:rsidR="00DD1E2A" w:rsidRPr="00F65A7D" w:rsidRDefault="00DD1E2A" w:rsidP="00DD1E2A">
      <w:pPr>
        <w:numPr>
          <w:ilvl w:val="2"/>
          <w:numId w:val="1"/>
        </w:numPr>
        <w:tabs>
          <w:tab w:val="num" w:pos="0"/>
          <w:tab w:val="left" w:pos="720"/>
        </w:tabs>
        <w:ind w:left="0" w:right="72" w:firstLine="0"/>
        <w:jc w:val="both"/>
        <w:rPr>
          <w:sz w:val="24"/>
        </w:rPr>
      </w:pPr>
      <w:r w:rsidRPr="00F65A7D">
        <w:rPr>
          <w:sz w:val="24"/>
        </w:rPr>
        <w:t>AUGSTSKOLAS darbinieki vai RADINIEKI var izvēlē</w:t>
      </w:r>
      <w:r w:rsidR="00AB3902" w:rsidRPr="00F65A7D">
        <w:rPr>
          <w:sz w:val="24"/>
        </w:rPr>
        <w:t>ties papildu (izvēles) PROGRAMMU</w:t>
      </w:r>
      <w:r w:rsidRPr="00F65A7D">
        <w:rPr>
          <w:sz w:val="24"/>
        </w:rPr>
        <w:t xml:space="preserve"> bez AUGSTSKOLAS darbinieku vai RADINIEKU skaita ierobežojuma</w:t>
      </w:r>
      <w:r w:rsidR="00AB3902" w:rsidRPr="00F65A7D">
        <w:rPr>
          <w:sz w:val="24"/>
        </w:rPr>
        <w:t>;</w:t>
      </w:r>
    </w:p>
    <w:p w:rsidR="00DD1E2A" w:rsidRPr="00F65A7D" w:rsidRDefault="00DD1E2A" w:rsidP="00DD1E2A">
      <w:pPr>
        <w:numPr>
          <w:ilvl w:val="2"/>
          <w:numId w:val="1"/>
        </w:numPr>
        <w:tabs>
          <w:tab w:val="num" w:pos="0"/>
          <w:tab w:val="left" w:pos="720"/>
          <w:tab w:val="num" w:pos="1080"/>
        </w:tabs>
        <w:ind w:left="0" w:right="72" w:firstLine="0"/>
        <w:jc w:val="both"/>
        <w:rPr>
          <w:sz w:val="24"/>
        </w:rPr>
      </w:pPr>
      <w:r w:rsidRPr="00F65A7D">
        <w:rPr>
          <w:sz w:val="24"/>
        </w:rPr>
        <w:t xml:space="preserve">AUGSTSKOLAI un RADINIEKIEM nav jāveic papildus samaksa APDROŠINĀTĀJAM </w:t>
      </w:r>
      <w:r w:rsidR="004C70AB" w:rsidRPr="00F65A7D">
        <w:rPr>
          <w:sz w:val="24"/>
        </w:rPr>
        <w:t xml:space="preserve">KARŠU </w:t>
      </w:r>
      <w:r w:rsidRPr="00F65A7D">
        <w:rPr>
          <w:sz w:val="24"/>
        </w:rPr>
        <w:t>izsniegšanas, anulēšanas vai veselības apdrošināšanas papildināšanas ar papildu (izvēles) PROGRAMM</w:t>
      </w:r>
      <w:r w:rsidR="0002797E">
        <w:rPr>
          <w:sz w:val="24"/>
        </w:rPr>
        <w:t>U</w:t>
      </w:r>
      <w:r w:rsidRPr="00F65A7D">
        <w:rPr>
          <w:sz w:val="24"/>
        </w:rPr>
        <w:t xml:space="preserve"> gadījumos.</w:t>
      </w:r>
    </w:p>
    <w:p w:rsidR="00DD1E2A" w:rsidRPr="00F65A7D" w:rsidRDefault="00DD1E2A" w:rsidP="00DD1E2A">
      <w:pPr>
        <w:numPr>
          <w:ilvl w:val="1"/>
          <w:numId w:val="1"/>
        </w:numPr>
        <w:tabs>
          <w:tab w:val="clear" w:pos="495"/>
          <w:tab w:val="num" w:pos="720"/>
        </w:tabs>
        <w:ind w:left="0" w:right="72" w:firstLine="0"/>
        <w:jc w:val="both"/>
        <w:rPr>
          <w:sz w:val="24"/>
        </w:rPr>
      </w:pPr>
      <w:r w:rsidRPr="00F65A7D">
        <w:rPr>
          <w:sz w:val="24"/>
        </w:rPr>
        <w:t>APDROŠINĀTĀJA tiesības un pienākumi:</w:t>
      </w:r>
    </w:p>
    <w:p w:rsidR="00DD1E2A" w:rsidRPr="00F65A7D" w:rsidRDefault="00DD1E2A" w:rsidP="00DD1E2A">
      <w:pPr>
        <w:numPr>
          <w:ilvl w:val="2"/>
          <w:numId w:val="1"/>
        </w:numPr>
        <w:tabs>
          <w:tab w:val="num" w:pos="0"/>
          <w:tab w:val="left" w:pos="720"/>
        </w:tabs>
        <w:ind w:left="0" w:right="72" w:firstLine="0"/>
        <w:jc w:val="both"/>
        <w:rPr>
          <w:sz w:val="24"/>
        </w:rPr>
      </w:pPr>
      <w:r w:rsidRPr="00F65A7D">
        <w:rPr>
          <w:sz w:val="24"/>
        </w:rPr>
        <w:t xml:space="preserve">APDROŠINĀTĀJAM katrai AUGSTSKOLAS darbinieku vai RADINIEKU </w:t>
      </w:r>
      <w:r w:rsidR="0019614C" w:rsidRPr="00F65A7D">
        <w:rPr>
          <w:sz w:val="24"/>
        </w:rPr>
        <w:t>KARTEI</w:t>
      </w:r>
      <w:r w:rsidRPr="00F65A7D">
        <w:rPr>
          <w:sz w:val="24"/>
        </w:rPr>
        <w:t xml:space="preserve"> ir jāpievieno PROGRAMMU apraksts, APDROŠINĀTĀJA </w:t>
      </w:r>
      <w:proofErr w:type="spellStart"/>
      <w:r w:rsidRPr="00F65A7D">
        <w:rPr>
          <w:sz w:val="24"/>
        </w:rPr>
        <w:t>līgumorganizāciju</w:t>
      </w:r>
      <w:proofErr w:type="spellEnd"/>
      <w:r w:rsidRPr="00F65A7D">
        <w:rPr>
          <w:sz w:val="24"/>
        </w:rPr>
        <w:t xml:space="preserve"> saraksts un cita informācija, kura nepieciešama apdrošināšanas</w:t>
      </w:r>
      <w:r w:rsidR="005B2019" w:rsidRPr="00F65A7D">
        <w:rPr>
          <w:sz w:val="24"/>
        </w:rPr>
        <w:t xml:space="preserve"> atlīdzības</w:t>
      </w:r>
      <w:r w:rsidRPr="00F65A7D">
        <w:rPr>
          <w:sz w:val="24"/>
        </w:rPr>
        <w:t xml:space="preserve"> saņemšanai</w:t>
      </w:r>
      <w:r w:rsidR="005B2019" w:rsidRPr="00F65A7D">
        <w:rPr>
          <w:sz w:val="24"/>
        </w:rPr>
        <w:t xml:space="preserve"> saskaņā ar LĪGUMA 4.1.3.2.</w:t>
      </w:r>
      <w:r w:rsidR="00021832" w:rsidRPr="00F65A7D">
        <w:rPr>
          <w:sz w:val="24"/>
        </w:rPr>
        <w:t>apakšpunktu</w:t>
      </w:r>
      <w:r w:rsidR="00AB3902" w:rsidRPr="00F65A7D">
        <w:rPr>
          <w:sz w:val="24"/>
        </w:rPr>
        <w:t xml:space="preserve"> un 4.1.3.3.apakšpunktu</w:t>
      </w:r>
      <w:r w:rsidRPr="00F65A7D">
        <w:rPr>
          <w:sz w:val="24"/>
        </w:rPr>
        <w:t>;</w:t>
      </w:r>
    </w:p>
    <w:p w:rsidR="00DD1E2A" w:rsidRPr="00F65A7D" w:rsidRDefault="00DD1E2A" w:rsidP="00DD1E2A">
      <w:pPr>
        <w:numPr>
          <w:ilvl w:val="2"/>
          <w:numId w:val="1"/>
        </w:numPr>
        <w:tabs>
          <w:tab w:val="num" w:pos="0"/>
          <w:tab w:val="left" w:pos="720"/>
        </w:tabs>
        <w:ind w:left="0" w:right="72" w:firstLine="0"/>
        <w:jc w:val="both"/>
        <w:rPr>
          <w:sz w:val="24"/>
        </w:rPr>
      </w:pPr>
      <w:r w:rsidRPr="00F65A7D">
        <w:rPr>
          <w:sz w:val="24"/>
        </w:rPr>
        <w:t>APDROŠINĀTĀJS ir atbildīgs par APDROŠINĀTĀJAM no AUGSTSKOLAS iesniegto personu datu aizsardzību saskaņā ar Latvijas Republikā spēkā esošajiem normatīv</w:t>
      </w:r>
      <w:r w:rsidR="00AB3902" w:rsidRPr="00F65A7D">
        <w:rPr>
          <w:sz w:val="24"/>
        </w:rPr>
        <w:t>aj</w:t>
      </w:r>
      <w:r w:rsidRPr="00F65A7D">
        <w:rPr>
          <w:sz w:val="24"/>
        </w:rPr>
        <w:t>iem aktiem;</w:t>
      </w:r>
    </w:p>
    <w:p w:rsidR="00DD1E2A" w:rsidRPr="00F65A7D" w:rsidRDefault="00DD1E2A" w:rsidP="00DD1E2A">
      <w:pPr>
        <w:numPr>
          <w:ilvl w:val="2"/>
          <w:numId w:val="1"/>
        </w:numPr>
        <w:tabs>
          <w:tab w:val="num" w:pos="0"/>
          <w:tab w:val="left" w:pos="720"/>
        </w:tabs>
        <w:ind w:left="0" w:right="72" w:firstLine="0"/>
        <w:jc w:val="both"/>
        <w:rPr>
          <w:sz w:val="24"/>
        </w:rPr>
      </w:pPr>
      <w:r w:rsidRPr="00F65A7D">
        <w:rPr>
          <w:sz w:val="24"/>
        </w:rPr>
        <w:t xml:space="preserve">APDROŠINĀTĀJAM ir pienākums maksāt apdrošināšanas atlīdzību </w:t>
      </w:r>
      <w:r w:rsidR="005B2019" w:rsidRPr="00F65A7D">
        <w:rPr>
          <w:sz w:val="24"/>
        </w:rPr>
        <w:t>normatīvajos aktos</w:t>
      </w:r>
      <w:r w:rsidRPr="00F65A7D">
        <w:rPr>
          <w:sz w:val="24"/>
        </w:rPr>
        <w:t xml:space="preserve">, </w:t>
      </w:r>
      <w:smartTag w:uri="schemas-tilde-lv/tildestengine" w:element="veidnes">
        <w:smartTagPr>
          <w:attr w:name="text" w:val="LĪGUMĀ"/>
          <w:attr w:name="id" w:val="-1"/>
          <w:attr w:name="baseform" w:val="līgum|s"/>
        </w:smartTagPr>
        <w:r w:rsidRPr="00F65A7D">
          <w:rPr>
            <w:sz w:val="24"/>
          </w:rPr>
          <w:t>LĪGUMĀ</w:t>
        </w:r>
      </w:smartTag>
      <w:r w:rsidRPr="00F65A7D">
        <w:rPr>
          <w:sz w:val="24"/>
        </w:rPr>
        <w:t>, POLISĒ, NOTEIKUMOS un PROGRAMMĀS minētajos gadījumos, apmērā, kārtībā un termiņā;</w:t>
      </w:r>
    </w:p>
    <w:p w:rsidR="00DD1E2A" w:rsidRPr="00F65A7D" w:rsidRDefault="00DD1E2A" w:rsidP="00DD1E2A">
      <w:pPr>
        <w:numPr>
          <w:ilvl w:val="2"/>
          <w:numId w:val="1"/>
        </w:numPr>
        <w:tabs>
          <w:tab w:val="num" w:pos="0"/>
          <w:tab w:val="left" w:pos="720"/>
        </w:tabs>
        <w:ind w:left="0" w:right="72" w:firstLine="0"/>
        <w:jc w:val="both"/>
        <w:rPr>
          <w:sz w:val="24"/>
        </w:rPr>
      </w:pPr>
      <w:r w:rsidRPr="00F65A7D">
        <w:rPr>
          <w:sz w:val="24"/>
        </w:rPr>
        <w:t>AUGSTSKOLAS darbiniekam vai RADINIEKAM</w:t>
      </w:r>
      <w:r w:rsidR="00AB3902" w:rsidRPr="00F65A7D">
        <w:rPr>
          <w:sz w:val="24"/>
        </w:rPr>
        <w:t>,</w:t>
      </w:r>
      <w:r w:rsidRPr="00F65A7D">
        <w:rPr>
          <w:sz w:val="24"/>
        </w:rPr>
        <w:t xml:space="preserve"> saņemot APDROŠINĀTĀJA </w:t>
      </w:r>
      <w:proofErr w:type="spellStart"/>
      <w:r w:rsidRPr="00F65A7D">
        <w:rPr>
          <w:sz w:val="24"/>
        </w:rPr>
        <w:t>līgumorganizācijas</w:t>
      </w:r>
      <w:proofErr w:type="spellEnd"/>
      <w:r w:rsidRPr="00F65A7D">
        <w:rPr>
          <w:sz w:val="24"/>
        </w:rPr>
        <w:t xml:space="preserve"> medicīniskos pakalpojumus, kas nav iekļauti PROGRAMMĀS, tie ir jāapmaksā no personīgiem līdzekļiem;</w:t>
      </w:r>
    </w:p>
    <w:p w:rsidR="00A41D79" w:rsidRPr="00F65A7D" w:rsidRDefault="00DD1E2A" w:rsidP="00DD1E2A">
      <w:pPr>
        <w:numPr>
          <w:ilvl w:val="2"/>
          <w:numId w:val="1"/>
        </w:numPr>
        <w:tabs>
          <w:tab w:val="num" w:pos="0"/>
          <w:tab w:val="left" w:pos="720"/>
        </w:tabs>
        <w:ind w:left="0" w:right="72" w:firstLine="0"/>
        <w:jc w:val="both"/>
        <w:rPr>
          <w:sz w:val="24"/>
        </w:rPr>
      </w:pPr>
      <w:r w:rsidRPr="00F65A7D">
        <w:rPr>
          <w:sz w:val="24"/>
        </w:rPr>
        <w:t>gadījumā, ja saņemti medicīniskie pakalpojumi PROGRAMMAS ietvaros un apdrošinātais AUGSTSKOLAS darbinieks vai RADINIEKS pats par tiem ir samaksājis, tad</w:t>
      </w:r>
      <w:r w:rsidR="005B2019" w:rsidRPr="00F65A7D">
        <w:rPr>
          <w:sz w:val="24"/>
        </w:rPr>
        <w:t>:</w:t>
      </w:r>
    </w:p>
    <w:p w:rsidR="00A41D79" w:rsidRPr="00F65A7D" w:rsidRDefault="00DD1E2A" w:rsidP="00A41D79">
      <w:pPr>
        <w:pStyle w:val="Sarakstarindkopa"/>
        <w:numPr>
          <w:ilvl w:val="3"/>
          <w:numId w:val="1"/>
        </w:numPr>
        <w:tabs>
          <w:tab w:val="left" w:pos="720"/>
        </w:tabs>
        <w:ind w:right="72"/>
        <w:jc w:val="both"/>
        <w:rPr>
          <w:sz w:val="24"/>
        </w:rPr>
      </w:pPr>
      <w:r w:rsidRPr="00F65A7D">
        <w:rPr>
          <w:sz w:val="24"/>
        </w:rPr>
        <w:t>APDROŠINĀTĀJS atlīdzina veikto maksājumu ______dienu laikā pēc visu LĪGUMA 4.2.6.</w:t>
      </w:r>
      <w:r w:rsidR="002730D6" w:rsidRPr="00F65A7D">
        <w:rPr>
          <w:sz w:val="24"/>
        </w:rPr>
        <w:t>apakš</w:t>
      </w:r>
      <w:r w:rsidRPr="00F65A7D">
        <w:rPr>
          <w:sz w:val="24"/>
        </w:rPr>
        <w:t>punktā noteikto dokumentu saņemšanas</w:t>
      </w:r>
      <w:r w:rsidR="00FC5821" w:rsidRPr="00F65A7D">
        <w:rPr>
          <w:sz w:val="24"/>
        </w:rPr>
        <w:t>;</w:t>
      </w:r>
      <w:r w:rsidRPr="00F65A7D">
        <w:rPr>
          <w:sz w:val="24"/>
        </w:rPr>
        <w:t xml:space="preserve"> </w:t>
      </w:r>
    </w:p>
    <w:p w:rsidR="00DD1E2A" w:rsidRPr="00F65A7D" w:rsidRDefault="00DD1E2A" w:rsidP="00A41D79">
      <w:pPr>
        <w:pStyle w:val="Sarakstarindkopa"/>
        <w:numPr>
          <w:ilvl w:val="3"/>
          <w:numId w:val="1"/>
        </w:numPr>
        <w:tabs>
          <w:tab w:val="left" w:pos="720"/>
        </w:tabs>
        <w:ind w:right="72"/>
        <w:jc w:val="both"/>
        <w:rPr>
          <w:sz w:val="24"/>
        </w:rPr>
      </w:pPr>
      <w:r w:rsidRPr="00F65A7D">
        <w:rPr>
          <w:sz w:val="24"/>
        </w:rPr>
        <w:t>APDROŠINĀTĀJS apdrošināšanas atlīdzību ieskaita AUGSTSKOLAS darbinieka vai RADINIEKA norēķinu kontā</w:t>
      </w:r>
      <w:r w:rsidR="00FC5821" w:rsidRPr="00F65A7D">
        <w:rPr>
          <w:sz w:val="24"/>
        </w:rPr>
        <w:t xml:space="preserve">       </w:t>
      </w:r>
      <w:r w:rsidRPr="00F65A7D">
        <w:rPr>
          <w:sz w:val="24"/>
        </w:rPr>
        <w:t>;</w:t>
      </w:r>
    </w:p>
    <w:p w:rsidR="00DD1E2A" w:rsidRPr="00F65A7D" w:rsidRDefault="00DD1E2A" w:rsidP="00DD1E2A">
      <w:pPr>
        <w:numPr>
          <w:ilvl w:val="2"/>
          <w:numId w:val="1"/>
        </w:numPr>
        <w:tabs>
          <w:tab w:val="num" w:pos="0"/>
          <w:tab w:val="left" w:pos="720"/>
        </w:tabs>
        <w:ind w:left="0" w:right="72" w:firstLine="0"/>
        <w:jc w:val="both"/>
        <w:rPr>
          <w:sz w:val="24"/>
        </w:rPr>
      </w:pPr>
      <w:r w:rsidRPr="00F65A7D">
        <w:rPr>
          <w:sz w:val="24"/>
        </w:rPr>
        <w:t xml:space="preserve">apdrošināšanas atlīdzības saņemšanai apdrošinātais AUGSTSKOLAS darbinieks vai RADINIEKS (vai viņu pārstāvis) nekavējoties pēc apdrošināšanas gadījuma iestāšanās, bet ne vēlāk kā </w:t>
      </w:r>
      <w:r w:rsidR="0002797E">
        <w:rPr>
          <w:sz w:val="24"/>
        </w:rPr>
        <w:softHyphen/>
      </w:r>
      <w:r w:rsidR="0002797E">
        <w:rPr>
          <w:sz w:val="24"/>
        </w:rPr>
        <w:softHyphen/>
      </w:r>
      <w:r w:rsidR="0002797E">
        <w:rPr>
          <w:sz w:val="24"/>
        </w:rPr>
        <w:softHyphen/>
      </w:r>
      <w:r w:rsidR="0002797E">
        <w:rPr>
          <w:sz w:val="24"/>
        </w:rPr>
        <w:softHyphen/>
      </w:r>
      <w:r w:rsidR="0002797E">
        <w:rPr>
          <w:sz w:val="24"/>
        </w:rPr>
        <w:softHyphen/>
        <w:t>90</w:t>
      </w:r>
      <w:bookmarkStart w:id="1" w:name="_GoBack"/>
      <w:bookmarkEnd w:id="1"/>
      <w:r w:rsidRPr="00F65A7D">
        <w:rPr>
          <w:sz w:val="24"/>
        </w:rPr>
        <w:t xml:space="preserve"> dienu laikā, </w:t>
      </w:r>
      <w:proofErr w:type="spellStart"/>
      <w:r w:rsidRPr="00F65A7D">
        <w:rPr>
          <w:sz w:val="24"/>
        </w:rPr>
        <w:t>t.sk</w:t>
      </w:r>
      <w:proofErr w:type="spellEnd"/>
      <w:r w:rsidRPr="00F65A7D">
        <w:rPr>
          <w:sz w:val="24"/>
        </w:rPr>
        <w:t xml:space="preserve">. arī pēc </w:t>
      </w:r>
      <w:r w:rsidR="00842364" w:rsidRPr="00F65A7D">
        <w:rPr>
          <w:sz w:val="24"/>
        </w:rPr>
        <w:t>POLISES</w:t>
      </w:r>
      <w:r w:rsidRPr="00F65A7D">
        <w:rPr>
          <w:sz w:val="24"/>
        </w:rPr>
        <w:t xml:space="preserve"> termiņa beigām, pēc tam, kad tas kļuvis iespējams, iesniedz APDROŠINĀTĀJAM apdrošināšanas gadījuma iestāšanās apliecinoša medicīniska dokumenta oriģinālu vai kopiju, kases čeku</w:t>
      </w:r>
      <w:r w:rsidR="00A41D79" w:rsidRPr="00F65A7D">
        <w:rPr>
          <w:sz w:val="24"/>
        </w:rPr>
        <w:t>, stingrās uzskaites kvīti, kas</w:t>
      </w:r>
      <w:r w:rsidRPr="00F65A7D">
        <w:rPr>
          <w:sz w:val="24"/>
        </w:rPr>
        <w:t xml:space="preserve"> satur iztrūkstošo informāciju, un uzrāda personas apliecinošu dokumentu un apdrošinātā AUGSTSKOLAS darbinieka vai RADINIEKA KARTI;</w:t>
      </w:r>
    </w:p>
    <w:p w:rsidR="00DD1E2A" w:rsidRPr="00F65A7D" w:rsidRDefault="00DD1E2A" w:rsidP="00DD1E2A">
      <w:pPr>
        <w:numPr>
          <w:ilvl w:val="2"/>
          <w:numId w:val="1"/>
        </w:numPr>
        <w:tabs>
          <w:tab w:val="num" w:pos="0"/>
          <w:tab w:val="left" w:pos="720"/>
        </w:tabs>
        <w:ind w:left="0" w:right="72" w:firstLine="0"/>
        <w:jc w:val="both"/>
        <w:rPr>
          <w:sz w:val="24"/>
        </w:rPr>
      </w:pPr>
      <w:r w:rsidRPr="00F65A7D">
        <w:rPr>
          <w:sz w:val="24"/>
        </w:rPr>
        <w:t xml:space="preserve">APDROŠINĀTĀJA pienākums ir reiz mēnesī rakstiski un elektroniski informēt AUGSTSKOLU par grozījumiem APDROŠINĀTĀJA </w:t>
      </w:r>
      <w:proofErr w:type="spellStart"/>
      <w:r w:rsidRPr="00F65A7D">
        <w:rPr>
          <w:sz w:val="24"/>
        </w:rPr>
        <w:t>līgumorganizāciju</w:t>
      </w:r>
      <w:proofErr w:type="spellEnd"/>
      <w:r w:rsidRPr="00F65A7D">
        <w:rPr>
          <w:sz w:val="24"/>
        </w:rPr>
        <w:t xml:space="preserve"> sarakstā, ja tādi grozījumi ir notikuši;</w:t>
      </w:r>
    </w:p>
    <w:p w:rsidR="00DD1E2A" w:rsidRPr="00F65A7D" w:rsidRDefault="00DD1E2A" w:rsidP="00DD1E2A">
      <w:pPr>
        <w:numPr>
          <w:ilvl w:val="2"/>
          <w:numId w:val="1"/>
        </w:numPr>
        <w:tabs>
          <w:tab w:val="num" w:pos="0"/>
          <w:tab w:val="left" w:pos="720"/>
        </w:tabs>
        <w:ind w:left="0" w:right="72" w:firstLine="0"/>
        <w:jc w:val="both"/>
        <w:rPr>
          <w:sz w:val="24"/>
        </w:rPr>
      </w:pPr>
      <w:r w:rsidRPr="00F65A7D">
        <w:rPr>
          <w:sz w:val="24"/>
        </w:rPr>
        <w:lastRenderedPageBreak/>
        <w:t xml:space="preserve">APDROŠINĀTĀJAM ir tiesības neveikt grozījumus apdrošināto personu sarakstā un neanulēt attiecīgā AUGSTSKOLAS darbinieka </w:t>
      </w:r>
      <w:r w:rsidR="00C4423F" w:rsidRPr="00F65A7D">
        <w:rPr>
          <w:sz w:val="24"/>
        </w:rPr>
        <w:t>KARTI,</w:t>
      </w:r>
      <w:r w:rsidRPr="00F65A7D">
        <w:rPr>
          <w:sz w:val="24"/>
        </w:rPr>
        <w:t xml:space="preserve"> ja AUGSTSKOLA nav iesniegusi APDROŠINĀTĀJAM attiecīgā AUGSTSKOLAS darbinieka KARTI.</w:t>
      </w:r>
    </w:p>
    <w:p w:rsidR="00DD1E2A" w:rsidRPr="00F65A7D" w:rsidRDefault="00DD1E2A" w:rsidP="00DD1E2A">
      <w:pPr>
        <w:numPr>
          <w:ilvl w:val="1"/>
          <w:numId w:val="1"/>
        </w:numPr>
        <w:tabs>
          <w:tab w:val="clear" w:pos="495"/>
          <w:tab w:val="num" w:pos="0"/>
          <w:tab w:val="left" w:pos="720"/>
        </w:tabs>
        <w:ind w:left="0" w:right="72" w:firstLine="0"/>
        <w:jc w:val="both"/>
        <w:rPr>
          <w:sz w:val="24"/>
        </w:rPr>
      </w:pPr>
      <w:r w:rsidRPr="00F65A7D">
        <w:rPr>
          <w:sz w:val="24"/>
        </w:rPr>
        <w:t>Ja APDROŠINĀTĀJS saņem LĪGUMA 1.11.</w:t>
      </w:r>
      <w:r w:rsidR="00F632F2" w:rsidRPr="00F65A7D">
        <w:rPr>
          <w:sz w:val="24"/>
        </w:rPr>
        <w:t>punktā</w:t>
      </w:r>
      <w:r w:rsidRPr="00F65A7D">
        <w:rPr>
          <w:sz w:val="24"/>
        </w:rPr>
        <w:t xml:space="preserve"> un 4.1.4.</w:t>
      </w:r>
      <w:r w:rsidR="002730D6" w:rsidRPr="00F65A7D">
        <w:rPr>
          <w:sz w:val="24"/>
        </w:rPr>
        <w:t>apakš</w:t>
      </w:r>
      <w:r w:rsidRPr="00F65A7D">
        <w:rPr>
          <w:sz w:val="24"/>
        </w:rPr>
        <w:t>punkt</w:t>
      </w:r>
      <w:r w:rsidR="002730D6" w:rsidRPr="00F65A7D">
        <w:rPr>
          <w:sz w:val="24"/>
        </w:rPr>
        <w:t>ā</w:t>
      </w:r>
      <w:r w:rsidRPr="00F65A7D">
        <w:rPr>
          <w:sz w:val="24"/>
        </w:rPr>
        <w:t xml:space="preserve"> minēto AUGSTSKOLAS pieprasījumu, tad:</w:t>
      </w:r>
    </w:p>
    <w:p w:rsidR="00DD1E2A" w:rsidRPr="00F65A7D" w:rsidRDefault="00DD1E2A" w:rsidP="00DD1E2A">
      <w:pPr>
        <w:numPr>
          <w:ilvl w:val="2"/>
          <w:numId w:val="1"/>
        </w:numPr>
        <w:tabs>
          <w:tab w:val="num" w:pos="0"/>
          <w:tab w:val="left" w:pos="720"/>
        </w:tabs>
        <w:ind w:left="0" w:right="72" w:firstLine="0"/>
        <w:jc w:val="both"/>
        <w:rPr>
          <w:sz w:val="24"/>
        </w:rPr>
      </w:pPr>
      <w:r w:rsidRPr="00F65A7D">
        <w:rPr>
          <w:sz w:val="24"/>
        </w:rPr>
        <w:t xml:space="preserve">APDROŠINĀTĀJS 5 </w:t>
      </w:r>
      <w:r w:rsidR="00D868DE" w:rsidRPr="00F65A7D">
        <w:rPr>
          <w:sz w:val="24"/>
        </w:rPr>
        <w:t xml:space="preserve">(piecu) </w:t>
      </w:r>
      <w:r w:rsidRPr="00F65A7D">
        <w:rPr>
          <w:sz w:val="24"/>
        </w:rPr>
        <w:t>dienu laikā izdara atbilstošus grozījumus apdrošināto personu sarakstā;</w:t>
      </w:r>
    </w:p>
    <w:p w:rsidR="00DD1E2A" w:rsidRPr="00F65A7D" w:rsidRDefault="00D868DE" w:rsidP="00DD1E2A">
      <w:pPr>
        <w:numPr>
          <w:ilvl w:val="2"/>
          <w:numId w:val="1"/>
        </w:numPr>
        <w:tabs>
          <w:tab w:val="num" w:pos="0"/>
          <w:tab w:val="left" w:pos="720"/>
        </w:tabs>
        <w:ind w:left="0" w:right="72" w:firstLine="0"/>
        <w:jc w:val="both"/>
        <w:rPr>
          <w:sz w:val="24"/>
        </w:rPr>
      </w:pPr>
      <w:r w:rsidRPr="00F65A7D">
        <w:rPr>
          <w:sz w:val="24"/>
        </w:rPr>
        <w:t>APDROŠINĀTĀJS atbilstoši izmaiņām apdrošināto personu sarakstā veic izmaiņas POLISĒ _____</w:t>
      </w:r>
      <w:r w:rsidR="00DD1E2A" w:rsidRPr="00F65A7D">
        <w:rPr>
          <w:sz w:val="24"/>
        </w:rPr>
        <w:t>(</w:t>
      </w:r>
      <w:r w:rsidRPr="00F65A7D">
        <w:rPr>
          <w:sz w:val="24"/>
        </w:rPr>
        <w:t>______</w:t>
      </w:r>
      <w:r w:rsidR="00DD1E2A" w:rsidRPr="00F65A7D">
        <w:rPr>
          <w:sz w:val="24"/>
        </w:rPr>
        <w:t>) dienā, skaitot no dienas, kad APDROŠINĀTĀJS ir saņē</w:t>
      </w:r>
      <w:r w:rsidR="002730D6" w:rsidRPr="00F65A7D">
        <w:rPr>
          <w:sz w:val="24"/>
        </w:rPr>
        <w:t>mis LĪGUMA 1.11.</w:t>
      </w:r>
      <w:r w:rsidR="00F632F2" w:rsidRPr="00F65A7D">
        <w:rPr>
          <w:sz w:val="24"/>
        </w:rPr>
        <w:t>punktā vai</w:t>
      </w:r>
      <w:r w:rsidR="002730D6" w:rsidRPr="00F65A7D">
        <w:rPr>
          <w:sz w:val="24"/>
        </w:rPr>
        <w:t xml:space="preserve"> 4.1.4.apakšpunktā </w:t>
      </w:r>
      <w:r w:rsidR="00DD1E2A" w:rsidRPr="00F65A7D">
        <w:rPr>
          <w:sz w:val="24"/>
        </w:rPr>
        <w:t xml:space="preserve"> minēto AUGSTSKOLAS pieprasījumu;</w:t>
      </w:r>
    </w:p>
    <w:p w:rsidR="00DD1E2A" w:rsidRPr="00F65A7D" w:rsidRDefault="00DD1E2A" w:rsidP="00DD1E2A">
      <w:pPr>
        <w:numPr>
          <w:ilvl w:val="2"/>
          <w:numId w:val="1"/>
        </w:numPr>
        <w:tabs>
          <w:tab w:val="num" w:pos="0"/>
          <w:tab w:val="left" w:pos="720"/>
        </w:tabs>
        <w:ind w:left="0" w:right="72" w:firstLine="0"/>
        <w:jc w:val="both"/>
        <w:rPr>
          <w:sz w:val="24"/>
        </w:rPr>
      </w:pPr>
      <w:r w:rsidRPr="00F65A7D">
        <w:rPr>
          <w:sz w:val="24"/>
        </w:rPr>
        <w:t>APDROŠINĀTĀJS par LĪGUMA 4.3.1.</w:t>
      </w:r>
      <w:r w:rsidR="002730D6" w:rsidRPr="00F65A7D">
        <w:rPr>
          <w:sz w:val="24"/>
        </w:rPr>
        <w:t xml:space="preserve"> apakšpunktā</w:t>
      </w:r>
      <w:r w:rsidRPr="00F65A7D">
        <w:rPr>
          <w:sz w:val="24"/>
        </w:rPr>
        <w:t xml:space="preserve"> minētajām izmaiņām izdara atbilstošus grozījumus POLISĒ un kopā ar rēķinu iesniedz AUGSTSKOLAI parakstīšanai;</w:t>
      </w:r>
    </w:p>
    <w:p w:rsidR="00DD1E2A" w:rsidRPr="00F65A7D" w:rsidRDefault="003825E9" w:rsidP="00DD1E2A">
      <w:pPr>
        <w:numPr>
          <w:ilvl w:val="2"/>
          <w:numId w:val="1"/>
        </w:numPr>
        <w:tabs>
          <w:tab w:val="num" w:pos="0"/>
          <w:tab w:val="left" w:pos="720"/>
        </w:tabs>
        <w:ind w:left="0" w:right="72" w:firstLine="0"/>
        <w:jc w:val="both"/>
        <w:rPr>
          <w:sz w:val="24"/>
        </w:rPr>
      </w:pPr>
      <w:r w:rsidRPr="00F65A7D">
        <w:rPr>
          <w:sz w:val="24"/>
        </w:rPr>
        <w:t xml:space="preserve">AUGSTSKOLAS darbiniekiem, kuri pieņemti darbā AUGSTSKOLĀ pēc LĪGUMA noslēgšanas dienas, veselības </w:t>
      </w:r>
      <w:r w:rsidR="00DD1E2A" w:rsidRPr="00F65A7D">
        <w:rPr>
          <w:sz w:val="24"/>
        </w:rPr>
        <w:t>apdrošināšan</w:t>
      </w:r>
      <w:r w:rsidRPr="00F65A7D">
        <w:rPr>
          <w:sz w:val="24"/>
        </w:rPr>
        <w:t xml:space="preserve">as prēmija </w:t>
      </w:r>
      <w:r w:rsidR="00DD1E2A" w:rsidRPr="00F65A7D">
        <w:rPr>
          <w:sz w:val="24"/>
        </w:rPr>
        <w:t>tiek noteikta</w:t>
      </w:r>
      <w:r w:rsidRPr="00F65A7D">
        <w:rPr>
          <w:sz w:val="24"/>
        </w:rPr>
        <w:t xml:space="preserve"> ____________________</w:t>
      </w:r>
      <w:r w:rsidR="00DD1E2A" w:rsidRPr="00F65A7D">
        <w:rPr>
          <w:sz w:val="24"/>
        </w:rPr>
        <w:t>;</w:t>
      </w:r>
    </w:p>
    <w:p w:rsidR="00DD1E2A" w:rsidRPr="00F65A7D" w:rsidRDefault="003825E9" w:rsidP="00DD1E2A">
      <w:pPr>
        <w:numPr>
          <w:ilvl w:val="2"/>
          <w:numId w:val="1"/>
        </w:numPr>
        <w:tabs>
          <w:tab w:val="num" w:pos="0"/>
          <w:tab w:val="left" w:pos="720"/>
        </w:tabs>
        <w:ind w:left="0" w:right="72" w:firstLine="0"/>
        <w:jc w:val="both"/>
        <w:rPr>
          <w:sz w:val="24"/>
        </w:rPr>
      </w:pPr>
      <w:r w:rsidRPr="00F65A7D">
        <w:rPr>
          <w:sz w:val="24"/>
        </w:rPr>
        <w:t xml:space="preserve">par </w:t>
      </w:r>
      <w:r w:rsidR="00DD1E2A" w:rsidRPr="00F65A7D">
        <w:rPr>
          <w:sz w:val="24"/>
        </w:rPr>
        <w:t xml:space="preserve">AUGSTSKOLAS darbinieku, </w:t>
      </w:r>
      <w:r w:rsidRPr="00F65A7D">
        <w:rPr>
          <w:sz w:val="24"/>
        </w:rPr>
        <w:t xml:space="preserve">ar kuru ir izbeigtas darba tiesiskās attiecības  POLISES darbības laikā, samaksātā bet neizmantotā prēmijas daļa </w:t>
      </w:r>
      <w:r w:rsidR="00DD1E2A" w:rsidRPr="00F65A7D">
        <w:rPr>
          <w:sz w:val="24"/>
        </w:rPr>
        <w:t>tiek ________________________________;</w:t>
      </w:r>
    </w:p>
    <w:p w:rsidR="00DD1E2A" w:rsidRPr="00F65A7D" w:rsidRDefault="00DD1E2A" w:rsidP="00DD1E2A">
      <w:pPr>
        <w:numPr>
          <w:ilvl w:val="2"/>
          <w:numId w:val="1"/>
        </w:numPr>
        <w:tabs>
          <w:tab w:val="num" w:pos="0"/>
          <w:tab w:val="left" w:pos="720"/>
        </w:tabs>
        <w:ind w:left="0" w:right="72" w:firstLine="0"/>
        <w:jc w:val="both"/>
        <w:rPr>
          <w:sz w:val="24"/>
        </w:rPr>
      </w:pPr>
      <w:r w:rsidRPr="00F65A7D">
        <w:rPr>
          <w:sz w:val="24"/>
        </w:rPr>
        <w:t>pirms</w:t>
      </w:r>
      <w:r w:rsidR="00021832" w:rsidRPr="00F65A7D">
        <w:rPr>
          <w:sz w:val="24"/>
        </w:rPr>
        <w:t xml:space="preserve"> </w:t>
      </w:r>
      <w:r w:rsidRPr="00F65A7D">
        <w:rPr>
          <w:sz w:val="24"/>
        </w:rPr>
        <w:t xml:space="preserve">termiņa izbeigto AUGSTSKOLAS darbinieku </w:t>
      </w:r>
      <w:r w:rsidR="008F6E26" w:rsidRPr="00F65A7D">
        <w:rPr>
          <w:sz w:val="24"/>
        </w:rPr>
        <w:t>KARŠU</w:t>
      </w:r>
      <w:r w:rsidRPr="00F65A7D">
        <w:rPr>
          <w:sz w:val="24"/>
        </w:rPr>
        <w:t xml:space="preserve"> neizmantoto prēmijas daļu, APDROŠINĀTĀJS, pēc AUGSTSKOLAS ieskatiem, pārskaita uz AUGSTSKOLAS bankas kontu vai arī patur kā avansu turpmākās AUGSTSKOLAS darbinieku veselības apdrošināšanas prēmijas iemaksai. Aprēķinot neizmantoto prēmijas daļu APDROŠINĀTĀJS</w:t>
      </w:r>
      <w:r w:rsidR="008F6E26" w:rsidRPr="00F65A7D">
        <w:rPr>
          <w:sz w:val="24"/>
        </w:rPr>
        <w:t xml:space="preserve"> </w:t>
      </w:r>
      <w:r w:rsidRPr="00F65A7D">
        <w:rPr>
          <w:sz w:val="24"/>
        </w:rPr>
        <w:t>____________________</w:t>
      </w:r>
      <w:r w:rsidR="008F6E26" w:rsidRPr="00F65A7D">
        <w:rPr>
          <w:sz w:val="24"/>
        </w:rPr>
        <w:t>________________</w:t>
      </w:r>
      <w:r w:rsidRPr="00F65A7D">
        <w:rPr>
          <w:sz w:val="24"/>
        </w:rPr>
        <w:t>;</w:t>
      </w:r>
    </w:p>
    <w:p w:rsidR="00DD1E2A" w:rsidRPr="00F65A7D" w:rsidRDefault="00DD1E2A" w:rsidP="00DD1E2A">
      <w:pPr>
        <w:numPr>
          <w:ilvl w:val="2"/>
          <w:numId w:val="1"/>
        </w:numPr>
        <w:tabs>
          <w:tab w:val="num" w:pos="0"/>
          <w:tab w:val="left" w:pos="720"/>
        </w:tabs>
        <w:ind w:left="0" w:right="72" w:firstLine="0"/>
        <w:jc w:val="both"/>
        <w:rPr>
          <w:snapToGrid w:val="0"/>
          <w:sz w:val="24"/>
        </w:rPr>
      </w:pPr>
      <w:r w:rsidRPr="00F65A7D">
        <w:rPr>
          <w:sz w:val="24"/>
        </w:rPr>
        <w:t>gadījumā, ja AUGSTSKOLAS darbinieks</w:t>
      </w:r>
      <w:r w:rsidR="00D23DCB" w:rsidRPr="00F65A7D">
        <w:rPr>
          <w:sz w:val="24"/>
        </w:rPr>
        <w:t xml:space="preserve"> ir pārtraucis darba tiesiskās attiecības un  </w:t>
      </w:r>
      <w:r w:rsidRPr="00F65A7D">
        <w:rPr>
          <w:sz w:val="24"/>
        </w:rPr>
        <w:t xml:space="preserve"> vēlas turpināt </w:t>
      </w:r>
      <w:r w:rsidR="004C70AB" w:rsidRPr="00F65A7D">
        <w:rPr>
          <w:sz w:val="24"/>
        </w:rPr>
        <w:t>KARTES</w:t>
      </w:r>
      <w:r w:rsidRPr="00F65A7D">
        <w:rPr>
          <w:sz w:val="24"/>
        </w:rPr>
        <w:t xml:space="preserve"> darbību, tas individuāli vienojas ar APDROŠINĀTĀJU;</w:t>
      </w:r>
    </w:p>
    <w:p w:rsidR="00DD1E2A" w:rsidRPr="00F65A7D" w:rsidRDefault="00DD1E2A" w:rsidP="00DD1E2A">
      <w:pPr>
        <w:numPr>
          <w:ilvl w:val="2"/>
          <w:numId w:val="1"/>
        </w:numPr>
        <w:tabs>
          <w:tab w:val="num" w:pos="0"/>
          <w:tab w:val="left" w:pos="720"/>
        </w:tabs>
        <w:ind w:left="0" w:right="72" w:firstLine="0"/>
        <w:jc w:val="both"/>
        <w:rPr>
          <w:snapToGrid w:val="0"/>
          <w:sz w:val="24"/>
        </w:rPr>
      </w:pPr>
      <w:r w:rsidRPr="00F65A7D">
        <w:rPr>
          <w:sz w:val="24"/>
        </w:rPr>
        <w:t xml:space="preserve">apdrošināšanas prēmijas starpība par jaunu AUGSTSKOLAS darbinieku veselības apdrošināšanu un AUGSTSKOLAS darbinieku veselības apdrošināšanas prēmijas atlikums par </w:t>
      </w:r>
      <w:r w:rsidR="005B3CC1" w:rsidRPr="00F65A7D">
        <w:rPr>
          <w:sz w:val="24"/>
        </w:rPr>
        <w:t>pirms</w:t>
      </w:r>
      <w:r w:rsidR="00021832" w:rsidRPr="00F65A7D">
        <w:rPr>
          <w:sz w:val="24"/>
        </w:rPr>
        <w:t xml:space="preserve"> </w:t>
      </w:r>
      <w:r w:rsidR="005B3CC1" w:rsidRPr="00F65A7D">
        <w:rPr>
          <w:sz w:val="24"/>
        </w:rPr>
        <w:t xml:space="preserve">termiņa </w:t>
      </w:r>
      <w:r w:rsidRPr="00F65A7D">
        <w:rPr>
          <w:sz w:val="24"/>
        </w:rPr>
        <w:t xml:space="preserve">izbeigtajām AUGSTSKOLAS darbinieku </w:t>
      </w:r>
      <w:r w:rsidR="00A03817" w:rsidRPr="00F65A7D">
        <w:rPr>
          <w:sz w:val="24"/>
        </w:rPr>
        <w:t xml:space="preserve">KARTĒM </w:t>
      </w:r>
      <w:r w:rsidRPr="00F65A7D">
        <w:rPr>
          <w:sz w:val="24"/>
        </w:rPr>
        <w:t xml:space="preserve">tiek </w:t>
      </w:r>
      <w:r w:rsidR="00021832" w:rsidRPr="00F65A7D">
        <w:rPr>
          <w:sz w:val="24"/>
        </w:rPr>
        <w:t>precizēta</w:t>
      </w:r>
      <w:r w:rsidR="00636873" w:rsidRPr="00F65A7D">
        <w:rPr>
          <w:sz w:val="24"/>
        </w:rPr>
        <w:t xml:space="preserve"> savstarpēji</w:t>
      </w:r>
      <w:r w:rsidRPr="00F65A7D">
        <w:rPr>
          <w:sz w:val="24"/>
        </w:rPr>
        <w:t xml:space="preserve"> PUŠU norēķinu veidā;</w:t>
      </w:r>
    </w:p>
    <w:p w:rsidR="00DD1E2A" w:rsidRPr="00F65A7D" w:rsidRDefault="00DD1E2A" w:rsidP="00DD1E2A">
      <w:pPr>
        <w:numPr>
          <w:ilvl w:val="2"/>
          <w:numId w:val="1"/>
        </w:numPr>
        <w:tabs>
          <w:tab w:val="num" w:pos="0"/>
          <w:tab w:val="left" w:pos="720"/>
        </w:tabs>
        <w:ind w:left="0" w:right="72" w:firstLine="0"/>
        <w:jc w:val="both"/>
        <w:rPr>
          <w:snapToGrid w:val="0"/>
          <w:sz w:val="24"/>
        </w:rPr>
      </w:pPr>
      <w:r w:rsidRPr="00F65A7D">
        <w:rPr>
          <w:sz w:val="24"/>
        </w:rPr>
        <w:t>pēc AUGSTSKOLAS</w:t>
      </w:r>
      <w:r w:rsidR="00A03817" w:rsidRPr="00F65A7D">
        <w:rPr>
          <w:sz w:val="24"/>
        </w:rPr>
        <w:t xml:space="preserve"> rakstiska</w:t>
      </w:r>
      <w:r w:rsidRPr="00F65A7D">
        <w:rPr>
          <w:sz w:val="24"/>
        </w:rPr>
        <w:t xml:space="preserve"> pieprasījuma divas reizes līguma darbības laikā, </w:t>
      </w:r>
      <w:r w:rsidR="00A03817" w:rsidRPr="00F65A7D">
        <w:rPr>
          <w:sz w:val="24"/>
        </w:rPr>
        <w:t xml:space="preserve">bet </w:t>
      </w:r>
      <w:r w:rsidRPr="00F65A7D">
        <w:rPr>
          <w:sz w:val="24"/>
        </w:rPr>
        <w:t>ne vēlāk kā 14</w:t>
      </w:r>
      <w:r w:rsidR="00D23DCB" w:rsidRPr="00F65A7D">
        <w:rPr>
          <w:sz w:val="24"/>
        </w:rPr>
        <w:t xml:space="preserve"> (četrpadsmit)</w:t>
      </w:r>
      <w:r w:rsidRPr="00F65A7D">
        <w:rPr>
          <w:sz w:val="24"/>
        </w:rPr>
        <w:t xml:space="preserve"> dienas pēc pieprasījuma saņemšanas, APDROŠINĀTĀJS iesniedz AUGSTSKOLAI informāciju par AUGSTSKOLAS darbinieku izmantotajiem pakalpojumiem pa pozīcijām, norādot izmaksas. </w:t>
      </w:r>
    </w:p>
    <w:p w:rsidR="00DD1E2A" w:rsidRPr="00F65A7D" w:rsidRDefault="00DD1E2A" w:rsidP="00DD1E2A">
      <w:pPr>
        <w:tabs>
          <w:tab w:val="left" w:pos="720"/>
        </w:tabs>
        <w:ind w:right="72"/>
        <w:jc w:val="both"/>
        <w:rPr>
          <w:sz w:val="16"/>
          <w:szCs w:val="16"/>
        </w:rPr>
      </w:pPr>
    </w:p>
    <w:p w:rsidR="00DD1E2A" w:rsidRPr="00F65A7D" w:rsidRDefault="00DD1E2A" w:rsidP="00DD1E2A">
      <w:pPr>
        <w:numPr>
          <w:ilvl w:val="0"/>
          <w:numId w:val="1"/>
        </w:numPr>
        <w:tabs>
          <w:tab w:val="clear" w:pos="495"/>
          <w:tab w:val="num" w:pos="0"/>
          <w:tab w:val="left" w:pos="720"/>
        </w:tabs>
        <w:ind w:left="0" w:right="72" w:firstLine="0"/>
        <w:jc w:val="center"/>
        <w:rPr>
          <w:b/>
          <w:sz w:val="24"/>
        </w:rPr>
      </w:pPr>
      <w:r w:rsidRPr="00F65A7D">
        <w:rPr>
          <w:b/>
          <w:snapToGrid w:val="0"/>
          <w:sz w:val="24"/>
        </w:rPr>
        <w:t>ATBILDĪBA UN STRĪDI</w:t>
      </w:r>
    </w:p>
    <w:p w:rsidR="00DD1E2A" w:rsidRPr="00F65A7D" w:rsidRDefault="00DD1E2A" w:rsidP="00DD1E2A">
      <w:pPr>
        <w:numPr>
          <w:ilvl w:val="1"/>
          <w:numId w:val="1"/>
        </w:numPr>
        <w:tabs>
          <w:tab w:val="clear" w:pos="495"/>
          <w:tab w:val="num" w:pos="0"/>
          <w:tab w:val="num" w:pos="720"/>
        </w:tabs>
        <w:ind w:left="0" w:right="72" w:firstLine="0"/>
        <w:jc w:val="both"/>
        <w:rPr>
          <w:sz w:val="24"/>
        </w:rPr>
      </w:pPr>
      <w:r w:rsidRPr="00F65A7D">
        <w:rPr>
          <w:sz w:val="24"/>
        </w:rPr>
        <w:t xml:space="preserve">PUSES tiek atbrīvotas no atbildības par LĪGUMA nepildīšanu, ja tā rodas pēc LĪGUMA noslēgšanas nepārvaramas varas vai ārkārtēju apstākļu ietekmes rezultātā, kurus attiecīgā no PUSĒM (vai PUSES kopā) nevarēja ne paredzēt, ne novērst, ne ietekmēt, un, par kuru rašanos nenes atbildību, tas ir, stihiskas nelaimes, kara darbība, blokāde, civiliedzīvotāju nemieri, streiki, sakaru un </w:t>
      </w:r>
      <w:r w:rsidR="00A03817" w:rsidRPr="00F65A7D">
        <w:rPr>
          <w:sz w:val="24"/>
        </w:rPr>
        <w:t>kredītiestāžu darbība, normatīvo</w:t>
      </w:r>
      <w:r w:rsidRPr="00F65A7D">
        <w:rPr>
          <w:sz w:val="24"/>
        </w:rPr>
        <w:t xml:space="preserve"> akt</w:t>
      </w:r>
      <w:r w:rsidR="00A03817" w:rsidRPr="00F65A7D">
        <w:rPr>
          <w:sz w:val="24"/>
        </w:rPr>
        <w:t>u izmaiņas</w:t>
      </w:r>
      <w:r w:rsidRPr="00F65A7D">
        <w:rPr>
          <w:sz w:val="24"/>
        </w:rPr>
        <w:t>, valsts pārvaldes un pašvaldības institūcijas rīcība un to pieņemtie dokumenti</w:t>
      </w:r>
      <w:r w:rsidR="00A03817" w:rsidRPr="00F65A7D">
        <w:rPr>
          <w:sz w:val="24"/>
        </w:rPr>
        <w:t>, kas attiecas vai ietekmē LĪGUMA saistību izpildi</w:t>
      </w:r>
      <w:r w:rsidRPr="00F65A7D">
        <w:rPr>
          <w:sz w:val="24"/>
        </w:rPr>
        <w:t>.</w:t>
      </w:r>
    </w:p>
    <w:p w:rsidR="00DD1E2A" w:rsidRPr="00F65A7D" w:rsidRDefault="00DD1E2A" w:rsidP="00DD1E2A">
      <w:pPr>
        <w:numPr>
          <w:ilvl w:val="1"/>
          <w:numId w:val="1"/>
        </w:numPr>
        <w:tabs>
          <w:tab w:val="clear" w:pos="495"/>
          <w:tab w:val="num" w:pos="0"/>
          <w:tab w:val="num" w:pos="720"/>
        </w:tabs>
        <w:ind w:left="0" w:right="72" w:firstLine="0"/>
        <w:jc w:val="both"/>
        <w:rPr>
          <w:sz w:val="24"/>
        </w:rPr>
      </w:pPr>
      <w:r w:rsidRPr="00F65A7D">
        <w:rPr>
          <w:sz w:val="24"/>
        </w:rPr>
        <w:t>Katra no PUSĒM, kuru LĪGUMA ietvaros ietekmē nepārvaramas varas apstākļi, nekavējoties par to informē otru</w:t>
      </w:r>
      <w:r w:rsidR="00A03817" w:rsidRPr="00F65A7D">
        <w:rPr>
          <w:sz w:val="24"/>
        </w:rPr>
        <w:t xml:space="preserve"> PUSI</w:t>
      </w:r>
      <w:r w:rsidRPr="00F65A7D">
        <w:rPr>
          <w:sz w:val="24"/>
        </w:rPr>
        <w:t xml:space="preserve"> un PUSES lemj par LĪGUMA turpmāko izpildi.</w:t>
      </w:r>
    </w:p>
    <w:p w:rsidR="00DD1E2A" w:rsidRPr="00F65A7D" w:rsidRDefault="00DD1E2A" w:rsidP="00DD1E2A">
      <w:pPr>
        <w:numPr>
          <w:ilvl w:val="1"/>
          <w:numId w:val="1"/>
        </w:numPr>
        <w:tabs>
          <w:tab w:val="clear" w:pos="495"/>
          <w:tab w:val="num" w:pos="0"/>
          <w:tab w:val="num" w:pos="720"/>
        </w:tabs>
        <w:ind w:left="0" w:right="72" w:firstLine="0"/>
        <w:jc w:val="both"/>
        <w:rPr>
          <w:sz w:val="24"/>
        </w:rPr>
      </w:pPr>
      <w:r w:rsidRPr="00F65A7D">
        <w:rPr>
          <w:sz w:val="24"/>
        </w:rPr>
        <w:t>Visi strīdi, kas rodas LĪGUMA sakarā starp PUSĒM, vispirms tiek risināti savstarpējās sarunās. Ja sarunu gaitā strīds nav noregulēts un kāda no PUSĒM uzskata, ka tas sarunu gaitā nav iespējams, strīds tiek izšķirts Latvijas Republikas</w:t>
      </w:r>
      <w:r w:rsidR="00A03817" w:rsidRPr="00F65A7D">
        <w:rPr>
          <w:sz w:val="24"/>
        </w:rPr>
        <w:t xml:space="preserve"> tiesā</w:t>
      </w:r>
      <w:r w:rsidRPr="00F65A7D">
        <w:rPr>
          <w:sz w:val="24"/>
        </w:rPr>
        <w:t xml:space="preserve"> normatīvajos aktos noteiktajā kārtībā.</w:t>
      </w:r>
    </w:p>
    <w:p w:rsidR="00DD1E2A" w:rsidRPr="00F65A7D" w:rsidRDefault="00DD1E2A" w:rsidP="00DD1E2A">
      <w:pPr>
        <w:numPr>
          <w:ilvl w:val="1"/>
          <w:numId w:val="1"/>
        </w:numPr>
        <w:tabs>
          <w:tab w:val="clear" w:pos="495"/>
          <w:tab w:val="num" w:pos="0"/>
          <w:tab w:val="num" w:pos="720"/>
        </w:tabs>
        <w:ind w:left="0" w:right="72" w:firstLine="0"/>
        <w:jc w:val="both"/>
        <w:rPr>
          <w:sz w:val="24"/>
        </w:rPr>
      </w:pPr>
      <w:r w:rsidRPr="00F65A7D">
        <w:rPr>
          <w:sz w:val="24"/>
        </w:rPr>
        <w:t xml:space="preserve">APDROŠINĀTĀJAM ir tiesības vienpusēji </w:t>
      </w:r>
      <w:r w:rsidR="00A03817" w:rsidRPr="00F65A7D">
        <w:rPr>
          <w:sz w:val="24"/>
        </w:rPr>
        <w:t>izbeigt</w:t>
      </w:r>
      <w:r w:rsidRPr="00F65A7D">
        <w:rPr>
          <w:sz w:val="24"/>
        </w:rPr>
        <w:t xml:space="preserve"> LĪGUMU par to rakstiski paziņojot otrai PUSEI ne vēlāk kā 3 (trīs) mēnešus iepriekš.</w:t>
      </w:r>
    </w:p>
    <w:p w:rsidR="00DD1E2A" w:rsidRPr="00F65A7D" w:rsidRDefault="00DD1E2A" w:rsidP="00DD1E2A">
      <w:pPr>
        <w:numPr>
          <w:ilvl w:val="1"/>
          <w:numId w:val="1"/>
        </w:numPr>
        <w:tabs>
          <w:tab w:val="clear" w:pos="495"/>
          <w:tab w:val="num" w:pos="0"/>
          <w:tab w:val="num" w:pos="720"/>
        </w:tabs>
        <w:ind w:left="0" w:right="72" w:firstLine="0"/>
        <w:jc w:val="both"/>
        <w:rPr>
          <w:sz w:val="24"/>
        </w:rPr>
      </w:pPr>
      <w:r w:rsidRPr="00F65A7D">
        <w:rPr>
          <w:sz w:val="24"/>
        </w:rPr>
        <w:t xml:space="preserve">AUGSTSKOLAI tiesības vienpusēji </w:t>
      </w:r>
      <w:r w:rsidR="00A03817" w:rsidRPr="00F65A7D">
        <w:rPr>
          <w:sz w:val="24"/>
        </w:rPr>
        <w:t>izbeigta</w:t>
      </w:r>
      <w:r w:rsidRPr="00F65A7D">
        <w:rPr>
          <w:sz w:val="24"/>
        </w:rPr>
        <w:t xml:space="preserve"> LĪGUMU par to rakstiski paziņojot otrai PUSEI ne vēlāk kā 3 (trīs) mēnešus iepriekš.</w:t>
      </w:r>
    </w:p>
    <w:p w:rsidR="00DD1E2A" w:rsidRPr="00F65A7D" w:rsidRDefault="00DD1E2A" w:rsidP="00DD1E2A">
      <w:pPr>
        <w:numPr>
          <w:ilvl w:val="1"/>
          <w:numId w:val="1"/>
        </w:numPr>
        <w:tabs>
          <w:tab w:val="clear" w:pos="495"/>
          <w:tab w:val="num" w:pos="0"/>
          <w:tab w:val="num" w:pos="720"/>
        </w:tabs>
        <w:ind w:left="0" w:right="72" w:firstLine="0"/>
        <w:jc w:val="both"/>
        <w:rPr>
          <w:sz w:val="24"/>
        </w:rPr>
      </w:pPr>
      <w:r w:rsidRPr="00F65A7D">
        <w:rPr>
          <w:sz w:val="24"/>
        </w:rPr>
        <w:t xml:space="preserve">Ja APDROŠINĀTĀJS </w:t>
      </w:r>
      <w:r w:rsidR="00A03817" w:rsidRPr="00F65A7D">
        <w:rPr>
          <w:sz w:val="24"/>
        </w:rPr>
        <w:t>izbeidz</w:t>
      </w:r>
      <w:r w:rsidRPr="00F65A7D">
        <w:rPr>
          <w:sz w:val="24"/>
        </w:rPr>
        <w:t xml:space="preserve"> LĪGUMU, neievērojot LĪGUMA 5.4.punkta nosacījumus, tad APDROŠINĀTĀJS maksā AUGSTSKOLAI līgumsodu 5% apmērā no </w:t>
      </w:r>
      <w:r w:rsidRPr="00F65A7D">
        <w:rPr>
          <w:sz w:val="24"/>
        </w:rPr>
        <w:lastRenderedPageBreak/>
        <w:t>summas, kuru saskaņā ar LĪGUMA 3.4.punktu AUGSTSKOLA ir apmaksājusi APDROŠINĀTĀJAM, kā arī izmaksā AUGSTSKOLAI proporcionāli apdrošināšanas termiņam neizmantotās apdrošināšanas prēmijas daļu, neņemot vērā jebkādus APDROŠONĀTĀJA izdevumus un neveicot ieturējumus.</w:t>
      </w:r>
    </w:p>
    <w:p w:rsidR="00DD1E2A" w:rsidRPr="00F65A7D" w:rsidRDefault="00DD1E2A" w:rsidP="00DD1E2A">
      <w:pPr>
        <w:numPr>
          <w:ilvl w:val="1"/>
          <w:numId w:val="1"/>
        </w:numPr>
        <w:tabs>
          <w:tab w:val="clear" w:pos="495"/>
          <w:tab w:val="num" w:pos="0"/>
          <w:tab w:val="num" w:pos="720"/>
        </w:tabs>
        <w:ind w:left="0" w:right="72" w:firstLine="0"/>
        <w:jc w:val="both"/>
        <w:rPr>
          <w:sz w:val="24"/>
        </w:rPr>
      </w:pPr>
      <w:r w:rsidRPr="00F65A7D">
        <w:rPr>
          <w:sz w:val="24"/>
        </w:rPr>
        <w:t>Ja APDROŠINĀTĀJS neievēro LĪGUMA 1.5.punkta nosacījumus, tad APDROŠINĀTĀJS maksā AUGSTSKOLAI līgumsodu 5% apmērā no summas, kuru saskaņā ar LĪGUMA 3.4.punktu AUGSTSKOLAI būtu jāmaksā APDROŠINĀTĀJAM.</w:t>
      </w:r>
    </w:p>
    <w:p w:rsidR="00DD1E2A" w:rsidRPr="00F65A7D" w:rsidRDefault="00DD1E2A" w:rsidP="00DD1E2A">
      <w:pPr>
        <w:numPr>
          <w:ilvl w:val="1"/>
          <w:numId w:val="1"/>
        </w:numPr>
        <w:tabs>
          <w:tab w:val="clear" w:pos="495"/>
          <w:tab w:val="num" w:pos="0"/>
          <w:tab w:val="num" w:pos="720"/>
        </w:tabs>
        <w:ind w:left="0" w:right="72" w:firstLine="0"/>
        <w:jc w:val="both"/>
        <w:rPr>
          <w:sz w:val="24"/>
        </w:rPr>
      </w:pPr>
      <w:r w:rsidRPr="00F65A7D">
        <w:rPr>
          <w:sz w:val="24"/>
        </w:rPr>
        <w:t xml:space="preserve">Ja AUGSTSKOLA neievēro LĪGUMA 3.4.punktā un 3.5.punktā noteiktos maksājumu termiņus, tad AUGSTSKOLA maksā APDROŠINĀTĀJAM līgumsodu 1% </w:t>
      </w:r>
      <w:r w:rsidR="00A03817" w:rsidRPr="00F65A7D">
        <w:rPr>
          <w:sz w:val="24"/>
        </w:rPr>
        <w:t xml:space="preserve">apmērā no </w:t>
      </w:r>
      <w:r w:rsidRPr="00F65A7D">
        <w:rPr>
          <w:sz w:val="24"/>
        </w:rPr>
        <w:t>summas, kuru saskaņā ar LĪGUMA 3.4.punktu AUGSTSKOLAI būtu jāmaksā APDROŠINĀTĀJAM.</w:t>
      </w:r>
    </w:p>
    <w:p w:rsidR="00DD1E2A" w:rsidRPr="00F65A7D" w:rsidRDefault="00DD1E2A" w:rsidP="00DD1E2A">
      <w:pPr>
        <w:numPr>
          <w:ilvl w:val="1"/>
          <w:numId w:val="1"/>
        </w:numPr>
        <w:tabs>
          <w:tab w:val="clear" w:pos="495"/>
          <w:tab w:val="num" w:pos="0"/>
          <w:tab w:val="num" w:pos="720"/>
        </w:tabs>
        <w:ind w:left="0" w:right="72" w:firstLine="0"/>
        <w:jc w:val="both"/>
        <w:rPr>
          <w:sz w:val="24"/>
        </w:rPr>
      </w:pPr>
      <w:r w:rsidRPr="00F65A7D">
        <w:rPr>
          <w:sz w:val="24"/>
        </w:rPr>
        <w:t xml:space="preserve"> AUGSTSKOLA publicē LĪGUMU vai tā grozījumu (ja tādi būs) tekstu AUGSTSKOLAS interneta mājas lapā, saskaņā ar Publisko iepirkumu likuma 9.panta 18.daļu.</w:t>
      </w:r>
    </w:p>
    <w:p w:rsidR="00DD1E2A" w:rsidRPr="00F65A7D" w:rsidRDefault="00DD1E2A" w:rsidP="00DD1E2A">
      <w:pPr>
        <w:tabs>
          <w:tab w:val="num" w:pos="720"/>
        </w:tabs>
        <w:ind w:right="72"/>
        <w:jc w:val="both"/>
        <w:rPr>
          <w:sz w:val="24"/>
        </w:rPr>
      </w:pPr>
    </w:p>
    <w:p w:rsidR="00DD1E2A" w:rsidRPr="00F65A7D" w:rsidRDefault="00DD1E2A" w:rsidP="00DD1E2A">
      <w:pPr>
        <w:numPr>
          <w:ilvl w:val="0"/>
          <w:numId w:val="1"/>
        </w:numPr>
        <w:tabs>
          <w:tab w:val="clear" w:pos="495"/>
          <w:tab w:val="num" w:pos="0"/>
          <w:tab w:val="left" w:pos="360"/>
        </w:tabs>
        <w:ind w:left="0" w:right="72" w:firstLine="0"/>
        <w:jc w:val="center"/>
        <w:rPr>
          <w:b/>
          <w:sz w:val="24"/>
        </w:rPr>
      </w:pPr>
      <w:r w:rsidRPr="00F65A7D">
        <w:rPr>
          <w:b/>
          <w:sz w:val="24"/>
        </w:rPr>
        <w:t>GROZĪJUMI LĪGUMA DARBĪBĀ VAI TĀ DARBĪBAS PĀRTRAUKŠANA</w:t>
      </w:r>
    </w:p>
    <w:p w:rsidR="00DD1E2A" w:rsidRPr="00F65A7D" w:rsidRDefault="00DD1E2A" w:rsidP="00DD1E2A">
      <w:pPr>
        <w:numPr>
          <w:ilvl w:val="1"/>
          <w:numId w:val="1"/>
        </w:numPr>
        <w:tabs>
          <w:tab w:val="clear" w:pos="495"/>
          <w:tab w:val="num" w:pos="0"/>
          <w:tab w:val="num" w:pos="720"/>
        </w:tabs>
        <w:ind w:left="0" w:right="72" w:firstLine="0"/>
        <w:jc w:val="both"/>
        <w:rPr>
          <w:sz w:val="24"/>
        </w:rPr>
      </w:pPr>
      <w:r w:rsidRPr="00F65A7D">
        <w:rPr>
          <w:sz w:val="24"/>
        </w:rPr>
        <w:t>Visi LĪGUMA grozījumi (pielikumi) ir spēkā tikai tad, ja tie noformēti rakstiski un tos parakstījušas abas PUSES. Šādi LĪGUMA grozījumi (pielikumi) ar to noformēšanas brīdi kļūst par LĪGUMA neatņemamu sastāvdaļu.</w:t>
      </w:r>
    </w:p>
    <w:p w:rsidR="00DD1E2A" w:rsidRPr="00F65A7D" w:rsidRDefault="00DD1E2A" w:rsidP="00DD1E2A">
      <w:pPr>
        <w:numPr>
          <w:ilvl w:val="1"/>
          <w:numId w:val="1"/>
        </w:numPr>
        <w:tabs>
          <w:tab w:val="clear" w:pos="495"/>
          <w:tab w:val="num" w:pos="0"/>
          <w:tab w:val="num" w:pos="720"/>
        </w:tabs>
        <w:ind w:left="0" w:right="72" w:firstLine="0"/>
        <w:jc w:val="both"/>
        <w:rPr>
          <w:sz w:val="24"/>
        </w:rPr>
      </w:pPr>
      <w:r w:rsidRPr="00F65A7D">
        <w:rPr>
          <w:sz w:val="24"/>
        </w:rPr>
        <w:t>LĪGUMS var tikt apturēts vai izbeigts Latvijas Republikas normatīvajos aktos un LĪGUMĀ noteiktajos gadījumos.</w:t>
      </w:r>
    </w:p>
    <w:p w:rsidR="000A24C3" w:rsidRPr="00F65A7D" w:rsidRDefault="00DD1E2A" w:rsidP="00DD1E2A">
      <w:pPr>
        <w:numPr>
          <w:ilvl w:val="1"/>
          <w:numId w:val="1"/>
        </w:numPr>
        <w:tabs>
          <w:tab w:val="clear" w:pos="495"/>
          <w:tab w:val="num" w:pos="0"/>
          <w:tab w:val="num" w:pos="720"/>
        </w:tabs>
        <w:ind w:left="0" w:right="72" w:firstLine="0"/>
        <w:jc w:val="both"/>
        <w:rPr>
          <w:sz w:val="24"/>
        </w:rPr>
      </w:pPr>
      <w:r w:rsidRPr="00F65A7D">
        <w:rPr>
          <w:sz w:val="24"/>
        </w:rPr>
        <w:t>Ja rodas pretrunas starp NOTEIKUMIEM (LĪGUMA 1.pielikums) un LĪGUMU</w:t>
      </w:r>
      <w:r w:rsidR="000A24C3" w:rsidRPr="00F65A7D">
        <w:rPr>
          <w:sz w:val="24"/>
        </w:rPr>
        <w:t xml:space="preserve">, tad noteicošais ir LĪGUMS. </w:t>
      </w:r>
      <w:r w:rsidRPr="00F65A7D">
        <w:rPr>
          <w:sz w:val="24"/>
        </w:rPr>
        <w:t xml:space="preserve"> </w:t>
      </w:r>
    </w:p>
    <w:p w:rsidR="00DD1E2A" w:rsidRPr="00F65A7D" w:rsidRDefault="000A24C3" w:rsidP="00DD1E2A">
      <w:pPr>
        <w:numPr>
          <w:ilvl w:val="1"/>
          <w:numId w:val="1"/>
        </w:numPr>
        <w:tabs>
          <w:tab w:val="clear" w:pos="495"/>
          <w:tab w:val="num" w:pos="0"/>
          <w:tab w:val="num" w:pos="720"/>
        </w:tabs>
        <w:ind w:left="0" w:right="72" w:firstLine="0"/>
        <w:jc w:val="both"/>
        <w:rPr>
          <w:sz w:val="24"/>
        </w:rPr>
      </w:pPr>
      <w:r w:rsidRPr="00F65A7D">
        <w:rPr>
          <w:sz w:val="24"/>
        </w:rPr>
        <w:t xml:space="preserve">Ja rodas pretrunas starp NOTEIKUMIEM (LĪGUMA 1.pielikums) un </w:t>
      </w:r>
      <w:r w:rsidR="002730D6" w:rsidRPr="00F65A7D">
        <w:rPr>
          <w:sz w:val="24"/>
        </w:rPr>
        <w:t>PROGRAMMĀM (</w:t>
      </w:r>
      <w:r w:rsidR="00DD1E2A" w:rsidRPr="00F65A7D">
        <w:rPr>
          <w:sz w:val="24"/>
        </w:rPr>
        <w:t>LĪGUMA 2.pielikum</w:t>
      </w:r>
      <w:r w:rsidR="00A93C5B" w:rsidRPr="00F65A7D">
        <w:rPr>
          <w:sz w:val="24"/>
        </w:rPr>
        <w:t>s</w:t>
      </w:r>
      <w:r w:rsidR="002730D6" w:rsidRPr="00F65A7D">
        <w:rPr>
          <w:sz w:val="24"/>
        </w:rPr>
        <w:t>)</w:t>
      </w:r>
      <w:r w:rsidR="00DD1E2A" w:rsidRPr="00F65A7D">
        <w:rPr>
          <w:sz w:val="24"/>
        </w:rPr>
        <w:t>, tad noteicoš</w:t>
      </w:r>
      <w:r w:rsidR="00A93C5B" w:rsidRPr="00F65A7D">
        <w:rPr>
          <w:sz w:val="24"/>
        </w:rPr>
        <w:t>ā</w:t>
      </w:r>
      <w:r w:rsidR="00DD1E2A" w:rsidRPr="00F65A7D">
        <w:rPr>
          <w:sz w:val="24"/>
        </w:rPr>
        <w:t xml:space="preserve">s ir </w:t>
      </w:r>
      <w:r w:rsidR="00021832" w:rsidRPr="00F65A7D">
        <w:rPr>
          <w:sz w:val="24"/>
        </w:rPr>
        <w:t xml:space="preserve">PROGRAMMAS </w:t>
      </w:r>
      <w:r w:rsidR="00A93C5B" w:rsidRPr="00F65A7D">
        <w:rPr>
          <w:sz w:val="24"/>
        </w:rPr>
        <w:t>(</w:t>
      </w:r>
      <w:r w:rsidR="00DD1E2A" w:rsidRPr="00F65A7D">
        <w:rPr>
          <w:sz w:val="24"/>
        </w:rPr>
        <w:t>LĪGUMA 2.pielikums</w:t>
      </w:r>
      <w:r w:rsidR="00A93C5B" w:rsidRPr="00F65A7D">
        <w:rPr>
          <w:sz w:val="24"/>
        </w:rPr>
        <w:t>)</w:t>
      </w:r>
      <w:r w:rsidR="00DD1E2A" w:rsidRPr="00F65A7D">
        <w:rPr>
          <w:sz w:val="24"/>
        </w:rPr>
        <w:t>.</w:t>
      </w:r>
    </w:p>
    <w:p w:rsidR="00DD1E2A" w:rsidRPr="00F65A7D" w:rsidRDefault="00DD1E2A" w:rsidP="00DD1E2A">
      <w:pPr>
        <w:tabs>
          <w:tab w:val="num" w:pos="720"/>
        </w:tabs>
        <w:ind w:right="72"/>
        <w:jc w:val="both"/>
        <w:rPr>
          <w:sz w:val="24"/>
        </w:rPr>
      </w:pPr>
    </w:p>
    <w:p w:rsidR="00DD1E2A" w:rsidRPr="00F65A7D" w:rsidRDefault="00DD1E2A" w:rsidP="00DD1E2A">
      <w:pPr>
        <w:numPr>
          <w:ilvl w:val="0"/>
          <w:numId w:val="1"/>
        </w:numPr>
        <w:tabs>
          <w:tab w:val="num" w:pos="720"/>
        </w:tabs>
        <w:ind w:right="72"/>
        <w:jc w:val="center"/>
        <w:rPr>
          <w:b/>
          <w:sz w:val="24"/>
        </w:rPr>
      </w:pPr>
      <w:r w:rsidRPr="00F65A7D">
        <w:rPr>
          <w:b/>
          <w:sz w:val="24"/>
        </w:rPr>
        <w:t>NOBEIGUMA JAUTĀJUMI</w:t>
      </w:r>
    </w:p>
    <w:p w:rsidR="00DD1E2A" w:rsidRPr="00F65A7D" w:rsidRDefault="00DD1E2A" w:rsidP="00DD1E2A">
      <w:pPr>
        <w:numPr>
          <w:ilvl w:val="1"/>
          <w:numId w:val="1"/>
        </w:numPr>
        <w:tabs>
          <w:tab w:val="clear" w:pos="495"/>
          <w:tab w:val="num" w:pos="0"/>
          <w:tab w:val="num" w:pos="720"/>
        </w:tabs>
        <w:ind w:left="0" w:right="72" w:firstLine="0"/>
        <w:jc w:val="both"/>
        <w:rPr>
          <w:sz w:val="24"/>
        </w:rPr>
      </w:pPr>
      <w:r w:rsidRPr="00F65A7D">
        <w:rPr>
          <w:sz w:val="24"/>
        </w:rPr>
        <w:t>LĪGUMA tekstā iekrāsotās vai savādāk izceltās rakstu zīmes nerada juridiskas sekas, bet attiecas uz teksta pārskatāmību, ja PUSES nākotnē nevienojas par pretējo.</w:t>
      </w:r>
    </w:p>
    <w:p w:rsidR="00DD1E2A" w:rsidRPr="00F65A7D" w:rsidRDefault="00DD1E2A" w:rsidP="00DD1E2A">
      <w:pPr>
        <w:numPr>
          <w:ilvl w:val="1"/>
          <w:numId w:val="1"/>
        </w:numPr>
        <w:tabs>
          <w:tab w:val="clear" w:pos="495"/>
          <w:tab w:val="num" w:pos="0"/>
          <w:tab w:val="num" w:pos="720"/>
        </w:tabs>
        <w:ind w:left="0" w:right="72" w:firstLine="0"/>
        <w:jc w:val="both"/>
        <w:rPr>
          <w:sz w:val="24"/>
        </w:rPr>
      </w:pPr>
      <w:r w:rsidRPr="00F65A7D">
        <w:rPr>
          <w:sz w:val="24"/>
        </w:rPr>
        <w:t>LĪGUMS sastādīts uz __ (______) numurētām un cauršūtām lapām, tajā skaitā LĪGUMA 1.pielikums uz ___ (____) lapām un LĪGUMA 2.pielikums uz __ (____) lapām, 2 (divos) identiskos eksemplāros, kuriem ir vienāds juridisks spēks un no kuriem viens ir APDROŠINĀTĀJAM, bet otrs AUGSTSKOLAI.</w:t>
      </w:r>
    </w:p>
    <w:p w:rsidR="00DD1E2A" w:rsidRPr="00F65A7D" w:rsidRDefault="00DD1E2A" w:rsidP="00DD1E2A">
      <w:pPr>
        <w:tabs>
          <w:tab w:val="num" w:pos="720"/>
        </w:tabs>
        <w:ind w:right="72"/>
        <w:jc w:val="both"/>
        <w:rPr>
          <w:sz w:val="24"/>
        </w:rPr>
      </w:pPr>
    </w:p>
    <w:p w:rsidR="00DD1E2A" w:rsidRDefault="00DD1E2A" w:rsidP="00DD1E2A">
      <w:pPr>
        <w:numPr>
          <w:ilvl w:val="0"/>
          <w:numId w:val="1"/>
        </w:numPr>
        <w:tabs>
          <w:tab w:val="num" w:pos="720"/>
        </w:tabs>
        <w:ind w:right="72"/>
        <w:jc w:val="center"/>
        <w:rPr>
          <w:b/>
          <w:sz w:val="24"/>
        </w:rPr>
      </w:pPr>
      <w:r w:rsidRPr="00F65A7D">
        <w:rPr>
          <w:b/>
          <w:sz w:val="24"/>
        </w:rPr>
        <w:t>PUŠU REKVIZĪTI UN PĀRSTĀVJU PARAKSTI</w:t>
      </w:r>
    </w:p>
    <w:p w:rsidR="00F65A7D" w:rsidRPr="00F65A7D" w:rsidRDefault="00F65A7D" w:rsidP="00F65A7D">
      <w:pPr>
        <w:tabs>
          <w:tab w:val="num" w:pos="720"/>
        </w:tabs>
        <w:ind w:left="495" w:right="72"/>
        <w:rPr>
          <w:b/>
          <w:sz w:val="24"/>
        </w:rPr>
      </w:pPr>
    </w:p>
    <w:p w:rsidR="00DD1E2A" w:rsidRPr="00F65A7D" w:rsidRDefault="00DD1E2A" w:rsidP="00DD1E2A">
      <w:pPr>
        <w:tabs>
          <w:tab w:val="num" w:pos="720"/>
          <w:tab w:val="left" w:pos="4500"/>
        </w:tabs>
        <w:ind w:right="72"/>
        <w:jc w:val="both"/>
        <w:outlineLvl w:val="0"/>
        <w:rPr>
          <w:b/>
          <w:sz w:val="24"/>
        </w:rPr>
      </w:pPr>
      <w:r w:rsidRPr="00F65A7D">
        <w:rPr>
          <w:b/>
          <w:sz w:val="24"/>
        </w:rPr>
        <w:t>APDROŠINĀTĀJS:                                       AUGSTSKOLA:</w:t>
      </w:r>
    </w:p>
    <w:p w:rsidR="00DD1E2A" w:rsidRPr="00F65A7D" w:rsidRDefault="00DD1E2A" w:rsidP="00DD1E2A">
      <w:pPr>
        <w:tabs>
          <w:tab w:val="num" w:pos="720"/>
        </w:tabs>
        <w:ind w:right="72"/>
        <w:jc w:val="both"/>
        <w:rPr>
          <w:b/>
          <w:sz w:val="16"/>
          <w:szCs w:val="16"/>
        </w:rPr>
      </w:pPr>
    </w:p>
    <w:tbl>
      <w:tblPr>
        <w:tblW w:w="0" w:type="auto"/>
        <w:tblInd w:w="108" w:type="dxa"/>
        <w:tblLayout w:type="fixed"/>
        <w:tblLook w:val="0000" w:firstRow="0" w:lastRow="0" w:firstColumn="0" w:lastColumn="0" w:noHBand="0" w:noVBand="0"/>
      </w:tblPr>
      <w:tblGrid>
        <w:gridCol w:w="4395"/>
        <w:gridCol w:w="4785"/>
      </w:tblGrid>
      <w:tr w:rsidR="00F65A7D" w:rsidRPr="00F65A7D" w:rsidTr="00A92C25">
        <w:tc>
          <w:tcPr>
            <w:tcW w:w="4395" w:type="dxa"/>
          </w:tcPr>
          <w:p w:rsidR="00DD1E2A" w:rsidRPr="00F65A7D" w:rsidRDefault="00DD1E2A" w:rsidP="00A92C25">
            <w:pPr>
              <w:ind w:right="72"/>
              <w:jc w:val="both"/>
              <w:rPr>
                <w:sz w:val="24"/>
              </w:rPr>
            </w:pPr>
          </w:p>
        </w:tc>
        <w:tc>
          <w:tcPr>
            <w:tcW w:w="4785" w:type="dxa"/>
          </w:tcPr>
          <w:p w:rsidR="00DD1E2A" w:rsidRPr="00F65A7D" w:rsidRDefault="00DD1E2A" w:rsidP="00A92C25">
            <w:pPr>
              <w:jc w:val="both"/>
              <w:rPr>
                <w:b/>
                <w:sz w:val="24"/>
              </w:rPr>
            </w:pPr>
            <w:r w:rsidRPr="00F65A7D">
              <w:rPr>
                <w:b/>
                <w:sz w:val="24"/>
              </w:rPr>
              <w:t>Banku augstskola</w:t>
            </w:r>
          </w:p>
          <w:p w:rsidR="00DD1E2A" w:rsidRPr="00F65A7D" w:rsidRDefault="00DD1E2A" w:rsidP="00A92C25">
            <w:pPr>
              <w:jc w:val="both"/>
              <w:rPr>
                <w:sz w:val="24"/>
              </w:rPr>
            </w:pPr>
            <w:r w:rsidRPr="00F65A7D">
              <w:rPr>
                <w:sz w:val="24"/>
              </w:rPr>
              <w:t>K.Valdemāra iela 161, Rīga, LV-1013</w:t>
            </w:r>
          </w:p>
          <w:p w:rsidR="00DD1E2A" w:rsidRPr="00F65A7D" w:rsidRDefault="00DD1E2A" w:rsidP="00A92C25">
            <w:pPr>
              <w:jc w:val="both"/>
              <w:rPr>
                <w:sz w:val="24"/>
              </w:rPr>
            </w:pPr>
            <w:r w:rsidRPr="00F65A7D">
              <w:rPr>
                <w:sz w:val="24"/>
              </w:rPr>
              <w:t xml:space="preserve">Vienotais </w:t>
            </w:r>
            <w:proofErr w:type="spellStart"/>
            <w:r w:rsidRPr="00F65A7D">
              <w:rPr>
                <w:sz w:val="24"/>
              </w:rPr>
              <w:t>reģ</w:t>
            </w:r>
            <w:proofErr w:type="spellEnd"/>
            <w:r w:rsidRPr="00F65A7D">
              <w:rPr>
                <w:sz w:val="24"/>
              </w:rPr>
              <w:t xml:space="preserve">. </w:t>
            </w:r>
            <w:proofErr w:type="spellStart"/>
            <w:r w:rsidRPr="00F65A7D">
              <w:rPr>
                <w:sz w:val="24"/>
              </w:rPr>
              <w:t>Nr</w:t>
            </w:r>
            <w:proofErr w:type="spellEnd"/>
            <w:r w:rsidRPr="00F65A7D">
              <w:rPr>
                <w:sz w:val="24"/>
              </w:rPr>
              <w:t>. 90000437699</w:t>
            </w:r>
          </w:p>
          <w:p w:rsidR="00DD1E2A" w:rsidRPr="00F65A7D" w:rsidRDefault="00DD1E2A" w:rsidP="00A92C25">
            <w:pPr>
              <w:jc w:val="both"/>
              <w:rPr>
                <w:sz w:val="24"/>
              </w:rPr>
            </w:pPr>
            <w:r w:rsidRPr="00F65A7D">
              <w:rPr>
                <w:sz w:val="24"/>
              </w:rPr>
              <w:t xml:space="preserve">PVN </w:t>
            </w:r>
            <w:proofErr w:type="spellStart"/>
            <w:r w:rsidRPr="00F65A7D">
              <w:rPr>
                <w:sz w:val="24"/>
              </w:rPr>
              <w:t>maks</w:t>
            </w:r>
            <w:proofErr w:type="spellEnd"/>
            <w:r w:rsidRPr="00F65A7D">
              <w:rPr>
                <w:sz w:val="24"/>
              </w:rPr>
              <w:t xml:space="preserve">. </w:t>
            </w:r>
            <w:proofErr w:type="spellStart"/>
            <w:r w:rsidRPr="00F65A7D">
              <w:rPr>
                <w:sz w:val="24"/>
              </w:rPr>
              <w:t>reģ</w:t>
            </w:r>
            <w:proofErr w:type="spellEnd"/>
            <w:r w:rsidRPr="00F65A7D">
              <w:rPr>
                <w:sz w:val="24"/>
              </w:rPr>
              <w:t xml:space="preserve">. </w:t>
            </w:r>
            <w:proofErr w:type="spellStart"/>
            <w:r w:rsidRPr="00F65A7D">
              <w:rPr>
                <w:sz w:val="24"/>
              </w:rPr>
              <w:t>Nr.LV</w:t>
            </w:r>
            <w:proofErr w:type="spellEnd"/>
            <w:r w:rsidRPr="00F65A7D">
              <w:rPr>
                <w:sz w:val="24"/>
              </w:rPr>
              <w:t xml:space="preserve"> 90000437699</w:t>
            </w:r>
          </w:p>
          <w:p w:rsidR="00DD1E2A" w:rsidRPr="00F65A7D" w:rsidRDefault="00DD1E2A" w:rsidP="00A92C25">
            <w:pPr>
              <w:jc w:val="both"/>
              <w:rPr>
                <w:sz w:val="24"/>
              </w:rPr>
            </w:pPr>
            <w:r w:rsidRPr="00F65A7D">
              <w:rPr>
                <w:sz w:val="24"/>
              </w:rPr>
              <w:t>Valsts kase</w:t>
            </w:r>
          </w:p>
          <w:p w:rsidR="00DD1E2A" w:rsidRPr="00F65A7D" w:rsidRDefault="00DD1E2A" w:rsidP="00A92C25">
            <w:pPr>
              <w:pStyle w:val="Paraststmeklis"/>
              <w:rPr>
                <w:rFonts w:ascii="Times New Roman" w:hAnsi="Times New Roman"/>
                <w:sz w:val="24"/>
                <w:szCs w:val="24"/>
                <w:lang w:val="lv-LV" w:eastAsia="lv-LV"/>
              </w:rPr>
            </w:pPr>
            <w:r w:rsidRPr="00F65A7D">
              <w:rPr>
                <w:rFonts w:ascii="Times New Roman" w:hAnsi="Times New Roman"/>
                <w:sz w:val="24"/>
                <w:szCs w:val="24"/>
                <w:lang w:val="lv-LV" w:eastAsia="lv-LV"/>
              </w:rPr>
              <w:t>Kods TRELLV22</w:t>
            </w:r>
          </w:p>
          <w:p w:rsidR="00DD1E2A" w:rsidRPr="00F65A7D" w:rsidRDefault="00DD1E2A" w:rsidP="00A92C25">
            <w:pPr>
              <w:jc w:val="both"/>
            </w:pPr>
            <w:r w:rsidRPr="00F65A7D">
              <w:rPr>
                <w:sz w:val="24"/>
              </w:rPr>
              <w:t xml:space="preserve">Konts </w:t>
            </w:r>
            <w:proofErr w:type="spellStart"/>
            <w:r w:rsidRPr="00F65A7D">
              <w:rPr>
                <w:sz w:val="24"/>
              </w:rPr>
              <w:t>Nr</w:t>
            </w:r>
            <w:proofErr w:type="spellEnd"/>
            <w:r w:rsidRPr="00F65A7D">
              <w:rPr>
                <w:sz w:val="24"/>
              </w:rPr>
              <w:t>. LV08TREL9150150000000</w:t>
            </w:r>
          </w:p>
        </w:tc>
      </w:tr>
      <w:tr w:rsidR="00AB3902" w:rsidRPr="00F65A7D" w:rsidTr="00A92C25">
        <w:trPr>
          <w:trHeight w:val="1403"/>
        </w:trPr>
        <w:tc>
          <w:tcPr>
            <w:tcW w:w="4395" w:type="dxa"/>
          </w:tcPr>
          <w:p w:rsidR="00DD1E2A" w:rsidRPr="00F65A7D" w:rsidRDefault="00DD1E2A" w:rsidP="00A92C25">
            <w:pPr>
              <w:ind w:right="72"/>
              <w:jc w:val="both"/>
              <w:rPr>
                <w:caps/>
                <w:sz w:val="24"/>
              </w:rPr>
            </w:pPr>
          </w:p>
          <w:p w:rsidR="00DD1E2A" w:rsidRPr="00F65A7D" w:rsidRDefault="00DD1E2A" w:rsidP="00A92C25">
            <w:pPr>
              <w:ind w:right="72"/>
              <w:jc w:val="both"/>
              <w:rPr>
                <w:sz w:val="24"/>
              </w:rPr>
            </w:pPr>
          </w:p>
          <w:p w:rsidR="00DD1E2A" w:rsidRPr="00F65A7D" w:rsidRDefault="00DD1E2A" w:rsidP="00A92C25">
            <w:pPr>
              <w:ind w:right="72"/>
              <w:jc w:val="both"/>
              <w:rPr>
                <w:sz w:val="24"/>
              </w:rPr>
            </w:pPr>
            <w:r w:rsidRPr="00F65A7D">
              <w:rPr>
                <w:sz w:val="24"/>
              </w:rPr>
              <w:t>__________________________________</w:t>
            </w:r>
          </w:p>
          <w:p w:rsidR="00DD1E2A" w:rsidRPr="00F65A7D" w:rsidRDefault="00DD1E2A" w:rsidP="00A92C25">
            <w:pPr>
              <w:ind w:right="72"/>
              <w:jc w:val="both"/>
              <w:rPr>
                <w:sz w:val="24"/>
              </w:rPr>
            </w:pPr>
          </w:p>
          <w:p w:rsidR="00DD1E2A" w:rsidRPr="00F65A7D" w:rsidRDefault="00DD1E2A" w:rsidP="00A92C25">
            <w:pPr>
              <w:ind w:right="72"/>
              <w:jc w:val="right"/>
              <w:rPr>
                <w:szCs w:val="20"/>
              </w:rPr>
            </w:pPr>
            <w:proofErr w:type="spellStart"/>
            <w:r w:rsidRPr="00F65A7D">
              <w:rPr>
                <w:szCs w:val="20"/>
              </w:rPr>
              <w:t>Z.v</w:t>
            </w:r>
            <w:proofErr w:type="spellEnd"/>
            <w:r w:rsidRPr="00F65A7D">
              <w:rPr>
                <w:szCs w:val="20"/>
              </w:rPr>
              <w:t>.</w:t>
            </w:r>
          </w:p>
        </w:tc>
        <w:tc>
          <w:tcPr>
            <w:tcW w:w="4785" w:type="dxa"/>
          </w:tcPr>
          <w:p w:rsidR="00DD1E2A" w:rsidRPr="00F65A7D" w:rsidRDefault="00DD1E2A" w:rsidP="00A92C25">
            <w:pPr>
              <w:ind w:right="72"/>
              <w:jc w:val="both"/>
              <w:rPr>
                <w:sz w:val="24"/>
              </w:rPr>
            </w:pPr>
          </w:p>
          <w:p w:rsidR="00DD1E2A" w:rsidRPr="00F65A7D" w:rsidRDefault="00DD1E2A" w:rsidP="00A92C25">
            <w:pPr>
              <w:ind w:right="72"/>
              <w:jc w:val="both"/>
              <w:rPr>
                <w:sz w:val="24"/>
              </w:rPr>
            </w:pPr>
          </w:p>
          <w:p w:rsidR="00DD1E2A" w:rsidRPr="00F65A7D" w:rsidRDefault="00DD1E2A" w:rsidP="00A92C25">
            <w:pPr>
              <w:ind w:right="72"/>
              <w:jc w:val="both"/>
              <w:rPr>
                <w:sz w:val="24"/>
              </w:rPr>
            </w:pPr>
            <w:r w:rsidRPr="00F65A7D">
              <w:rPr>
                <w:sz w:val="24"/>
              </w:rPr>
              <w:t>_____________________________________</w:t>
            </w:r>
          </w:p>
          <w:p w:rsidR="00DD1E2A" w:rsidRPr="00F65A7D" w:rsidRDefault="00DD1E2A" w:rsidP="00A92C25">
            <w:pPr>
              <w:ind w:right="72"/>
              <w:jc w:val="both"/>
              <w:rPr>
                <w:sz w:val="16"/>
                <w:szCs w:val="16"/>
              </w:rPr>
            </w:pPr>
          </w:p>
          <w:p w:rsidR="00DD1E2A" w:rsidRPr="00F65A7D" w:rsidRDefault="00DD1E2A" w:rsidP="00A92C25">
            <w:pPr>
              <w:ind w:right="72"/>
              <w:jc w:val="right"/>
              <w:rPr>
                <w:szCs w:val="20"/>
              </w:rPr>
            </w:pPr>
            <w:proofErr w:type="spellStart"/>
            <w:r w:rsidRPr="00F65A7D">
              <w:rPr>
                <w:szCs w:val="20"/>
              </w:rPr>
              <w:t>Z.v</w:t>
            </w:r>
            <w:proofErr w:type="spellEnd"/>
            <w:r w:rsidRPr="00F65A7D">
              <w:rPr>
                <w:szCs w:val="20"/>
              </w:rPr>
              <w:t>.</w:t>
            </w:r>
          </w:p>
        </w:tc>
      </w:tr>
    </w:tbl>
    <w:p w:rsidR="004A3355" w:rsidRPr="00F65A7D" w:rsidRDefault="004A3355" w:rsidP="005B3CC1"/>
    <w:sectPr w:rsidR="004A3355" w:rsidRPr="00F65A7D" w:rsidSect="00DD1E2A">
      <w:footerReference w:type="even" r:id="rId9"/>
      <w:footerReference w:type="defaul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CC1" w:rsidRDefault="00021832">
      <w:r>
        <w:separator/>
      </w:r>
    </w:p>
  </w:endnote>
  <w:endnote w:type="continuationSeparator" w:id="0">
    <w:p w:rsidR="00803CC1" w:rsidRDefault="00021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105" w:rsidRDefault="0026000F" w:rsidP="0019177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8B6105" w:rsidRDefault="0002797E" w:rsidP="009E5464">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105" w:rsidRDefault="0026000F" w:rsidP="0019177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02797E">
      <w:rPr>
        <w:rStyle w:val="Lappusesnumurs"/>
        <w:noProof/>
      </w:rPr>
      <w:t>3</w:t>
    </w:r>
    <w:r>
      <w:rPr>
        <w:rStyle w:val="Lappusesnumurs"/>
      </w:rPr>
      <w:fldChar w:fldCharType="end"/>
    </w:r>
  </w:p>
  <w:p w:rsidR="008B6105" w:rsidRDefault="0002797E" w:rsidP="009E5464">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CC1" w:rsidRDefault="00021832">
      <w:r>
        <w:separator/>
      </w:r>
    </w:p>
  </w:footnote>
  <w:footnote w:type="continuationSeparator" w:id="0">
    <w:p w:rsidR="00803CC1" w:rsidRDefault="000218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302C7"/>
    <w:multiLevelType w:val="multilevel"/>
    <w:tmpl w:val="55B42B4A"/>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F3F"/>
    <w:rsid w:val="00021832"/>
    <w:rsid w:val="0002797E"/>
    <w:rsid w:val="000A24C3"/>
    <w:rsid w:val="001627E7"/>
    <w:rsid w:val="0019614C"/>
    <w:rsid w:val="001F4F82"/>
    <w:rsid w:val="00252264"/>
    <w:rsid w:val="0026000F"/>
    <w:rsid w:val="002730D6"/>
    <w:rsid w:val="002D4540"/>
    <w:rsid w:val="00315F80"/>
    <w:rsid w:val="003825E9"/>
    <w:rsid w:val="00383B2C"/>
    <w:rsid w:val="003C0FAF"/>
    <w:rsid w:val="004A3355"/>
    <w:rsid w:val="004C70AB"/>
    <w:rsid w:val="00570646"/>
    <w:rsid w:val="00595A8B"/>
    <w:rsid w:val="005B2019"/>
    <w:rsid w:val="005B3CC1"/>
    <w:rsid w:val="005E6F3F"/>
    <w:rsid w:val="00636873"/>
    <w:rsid w:val="00647C78"/>
    <w:rsid w:val="006C3356"/>
    <w:rsid w:val="006E0FD8"/>
    <w:rsid w:val="00803CC1"/>
    <w:rsid w:val="00842364"/>
    <w:rsid w:val="008F6E26"/>
    <w:rsid w:val="00936B09"/>
    <w:rsid w:val="009B634D"/>
    <w:rsid w:val="00A03817"/>
    <w:rsid w:val="00A41D79"/>
    <w:rsid w:val="00A73832"/>
    <w:rsid w:val="00A93C5B"/>
    <w:rsid w:val="00AB3902"/>
    <w:rsid w:val="00B632B8"/>
    <w:rsid w:val="00BC139F"/>
    <w:rsid w:val="00C27392"/>
    <w:rsid w:val="00C366A3"/>
    <w:rsid w:val="00C4423F"/>
    <w:rsid w:val="00C86ACD"/>
    <w:rsid w:val="00D23DCB"/>
    <w:rsid w:val="00D4041C"/>
    <w:rsid w:val="00D6545E"/>
    <w:rsid w:val="00D868DE"/>
    <w:rsid w:val="00D87DA5"/>
    <w:rsid w:val="00DB6941"/>
    <w:rsid w:val="00DD1E2A"/>
    <w:rsid w:val="00E0361B"/>
    <w:rsid w:val="00F17143"/>
    <w:rsid w:val="00F60F8D"/>
    <w:rsid w:val="00F632F2"/>
    <w:rsid w:val="00F65A7D"/>
    <w:rsid w:val="00F80410"/>
    <w:rsid w:val="00FC58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D1E2A"/>
    <w:pPr>
      <w:autoSpaceDE w:val="0"/>
      <w:autoSpaceDN w:val="0"/>
      <w:spacing w:after="0" w:line="240" w:lineRule="auto"/>
    </w:pPr>
    <w:rPr>
      <w:rFonts w:ascii="Times New Roman" w:eastAsia="Times New Roman" w:hAnsi="Times New Roman" w:cs="Times New Roman"/>
      <w:sz w:val="20"/>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rsid w:val="00DD1E2A"/>
    <w:pPr>
      <w:autoSpaceDE/>
      <w:autoSpaceDN/>
      <w:spacing w:line="270" w:lineRule="atLeast"/>
    </w:pPr>
    <w:rPr>
      <w:rFonts w:ascii="Verdana" w:hAnsi="Verdana"/>
      <w:sz w:val="17"/>
      <w:szCs w:val="17"/>
      <w:lang w:val="en-US"/>
    </w:rPr>
  </w:style>
  <w:style w:type="paragraph" w:styleId="Kjene">
    <w:name w:val="footer"/>
    <w:basedOn w:val="Parasts"/>
    <w:link w:val="KjeneRakstz"/>
    <w:rsid w:val="00DD1E2A"/>
    <w:pPr>
      <w:tabs>
        <w:tab w:val="center" w:pos="4153"/>
        <w:tab w:val="right" w:pos="8306"/>
      </w:tabs>
    </w:pPr>
  </w:style>
  <w:style w:type="character" w:customStyle="1" w:styleId="KjeneRakstz">
    <w:name w:val="Kājene Rakstz."/>
    <w:basedOn w:val="Noklusjumarindkopasfonts"/>
    <w:link w:val="Kjene"/>
    <w:rsid w:val="00DD1E2A"/>
    <w:rPr>
      <w:rFonts w:ascii="Times New Roman" w:eastAsia="Times New Roman" w:hAnsi="Times New Roman" w:cs="Times New Roman"/>
      <w:sz w:val="20"/>
      <w:szCs w:val="24"/>
    </w:rPr>
  </w:style>
  <w:style w:type="character" w:styleId="Lappusesnumurs">
    <w:name w:val="page number"/>
    <w:basedOn w:val="Noklusjumarindkopasfonts"/>
    <w:rsid w:val="00DD1E2A"/>
  </w:style>
  <w:style w:type="paragraph" w:styleId="Balonteksts">
    <w:name w:val="Balloon Text"/>
    <w:basedOn w:val="Parasts"/>
    <w:link w:val="BalontekstsRakstz"/>
    <w:uiPriority w:val="99"/>
    <w:semiHidden/>
    <w:unhideWhenUsed/>
    <w:rsid w:val="00595A8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95A8B"/>
    <w:rPr>
      <w:rFonts w:ascii="Tahoma" w:eastAsia="Times New Roman" w:hAnsi="Tahoma" w:cs="Tahoma"/>
      <w:sz w:val="16"/>
      <w:szCs w:val="16"/>
    </w:rPr>
  </w:style>
  <w:style w:type="paragraph" w:styleId="Sarakstarindkopa">
    <w:name w:val="List Paragraph"/>
    <w:basedOn w:val="Parasts"/>
    <w:uiPriority w:val="34"/>
    <w:qFormat/>
    <w:rsid w:val="00A41D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D1E2A"/>
    <w:pPr>
      <w:autoSpaceDE w:val="0"/>
      <w:autoSpaceDN w:val="0"/>
      <w:spacing w:after="0" w:line="240" w:lineRule="auto"/>
    </w:pPr>
    <w:rPr>
      <w:rFonts w:ascii="Times New Roman" w:eastAsia="Times New Roman" w:hAnsi="Times New Roman" w:cs="Times New Roman"/>
      <w:sz w:val="20"/>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rsid w:val="00DD1E2A"/>
    <w:pPr>
      <w:autoSpaceDE/>
      <w:autoSpaceDN/>
      <w:spacing w:line="270" w:lineRule="atLeast"/>
    </w:pPr>
    <w:rPr>
      <w:rFonts w:ascii="Verdana" w:hAnsi="Verdana"/>
      <w:sz w:val="17"/>
      <w:szCs w:val="17"/>
      <w:lang w:val="en-US"/>
    </w:rPr>
  </w:style>
  <w:style w:type="paragraph" w:styleId="Kjene">
    <w:name w:val="footer"/>
    <w:basedOn w:val="Parasts"/>
    <w:link w:val="KjeneRakstz"/>
    <w:rsid w:val="00DD1E2A"/>
    <w:pPr>
      <w:tabs>
        <w:tab w:val="center" w:pos="4153"/>
        <w:tab w:val="right" w:pos="8306"/>
      </w:tabs>
    </w:pPr>
  </w:style>
  <w:style w:type="character" w:customStyle="1" w:styleId="KjeneRakstz">
    <w:name w:val="Kājene Rakstz."/>
    <w:basedOn w:val="Noklusjumarindkopasfonts"/>
    <w:link w:val="Kjene"/>
    <w:rsid w:val="00DD1E2A"/>
    <w:rPr>
      <w:rFonts w:ascii="Times New Roman" w:eastAsia="Times New Roman" w:hAnsi="Times New Roman" w:cs="Times New Roman"/>
      <w:sz w:val="20"/>
      <w:szCs w:val="24"/>
    </w:rPr>
  </w:style>
  <w:style w:type="character" w:styleId="Lappusesnumurs">
    <w:name w:val="page number"/>
    <w:basedOn w:val="Noklusjumarindkopasfonts"/>
    <w:rsid w:val="00DD1E2A"/>
  </w:style>
  <w:style w:type="paragraph" w:styleId="Balonteksts">
    <w:name w:val="Balloon Text"/>
    <w:basedOn w:val="Parasts"/>
    <w:link w:val="BalontekstsRakstz"/>
    <w:uiPriority w:val="99"/>
    <w:semiHidden/>
    <w:unhideWhenUsed/>
    <w:rsid w:val="00595A8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95A8B"/>
    <w:rPr>
      <w:rFonts w:ascii="Tahoma" w:eastAsia="Times New Roman" w:hAnsi="Tahoma" w:cs="Tahoma"/>
      <w:sz w:val="16"/>
      <w:szCs w:val="16"/>
    </w:rPr>
  </w:style>
  <w:style w:type="paragraph" w:styleId="Sarakstarindkopa">
    <w:name w:val="List Paragraph"/>
    <w:basedOn w:val="Parasts"/>
    <w:uiPriority w:val="34"/>
    <w:qFormat/>
    <w:rsid w:val="00A41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8B402-F633-4A8D-9946-7A39AA13C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5</Pages>
  <Words>9829</Words>
  <Characters>5604</Characters>
  <Application>Microsoft Office Word</Application>
  <DocSecurity>0</DocSecurity>
  <Lines>46</Lines>
  <Paragraphs>30</Paragraphs>
  <ScaleCrop>false</ScaleCrop>
  <HeadingPairs>
    <vt:vector size="2" baseType="variant">
      <vt:variant>
        <vt:lpstr>Nosaukums</vt:lpstr>
      </vt:variant>
      <vt:variant>
        <vt:i4>1</vt:i4>
      </vt:variant>
    </vt:vector>
  </HeadingPairs>
  <TitlesOfParts>
    <vt:vector size="1" baseType="lpstr">
      <vt:lpstr/>
    </vt:vector>
  </TitlesOfParts>
  <Company>Banku augstskola</Company>
  <LinksUpToDate>false</LinksUpToDate>
  <CharactersWithSpaces>15403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Pujāte</dc:creator>
  <cp:lastModifiedBy>Iveta Pujāte</cp:lastModifiedBy>
  <cp:revision>25</cp:revision>
  <cp:lastPrinted>2018-11-20T15:38:00Z</cp:lastPrinted>
  <dcterms:created xsi:type="dcterms:W3CDTF">2018-11-20T08:04:00Z</dcterms:created>
  <dcterms:modified xsi:type="dcterms:W3CDTF">2018-11-22T11:59:00Z</dcterms:modified>
</cp:coreProperties>
</file>